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30" w:rsidRDefault="007E1B30" w:rsidP="00B54ED8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07233D" w:rsidRDefault="00D05F47" w:rsidP="00D05F47">
      <w:pPr>
        <w:pStyle w:val="ac"/>
        <w:jc w:val="center"/>
      </w:pPr>
      <w:r w:rsidRPr="00D05F47">
        <w:rPr>
          <w:rStyle w:val="a3"/>
          <w:rFonts w:eastAsia="Times New Roman"/>
          <w:noProof/>
          <w:sz w:val="28"/>
          <w:szCs w:val="32"/>
          <w:lang w:eastAsia="ru-RU"/>
        </w:rPr>
        <w:drawing>
          <wp:inline distT="0" distB="0" distL="0" distR="0">
            <wp:extent cx="5940425" cy="1685290"/>
            <wp:effectExtent l="0" t="0" r="3175" b="0"/>
            <wp:docPr id="20696282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7233D" w:rsidRDefault="0007233D" w:rsidP="0007233D">
      <w:pPr>
        <w:tabs>
          <w:tab w:val="center" w:pos="4904"/>
          <w:tab w:val="left" w:pos="8120"/>
        </w:tabs>
        <w:spacing w:line="240" w:lineRule="atLeast"/>
        <w:jc w:val="both"/>
      </w:pPr>
    </w:p>
    <w:p w:rsidR="0007233D" w:rsidRDefault="0007233D" w:rsidP="0007233D">
      <w:pPr>
        <w:tabs>
          <w:tab w:val="center" w:pos="4904"/>
          <w:tab w:val="left" w:pos="8120"/>
        </w:tabs>
        <w:spacing w:line="240" w:lineRule="atLeast"/>
        <w:jc w:val="both"/>
      </w:pPr>
    </w:p>
    <w:p w:rsidR="0007233D" w:rsidRDefault="0007233D" w:rsidP="0007233D">
      <w:pPr>
        <w:tabs>
          <w:tab w:val="center" w:pos="4904"/>
          <w:tab w:val="left" w:pos="8120"/>
        </w:tabs>
        <w:spacing w:line="240" w:lineRule="atLeast"/>
        <w:jc w:val="both"/>
      </w:pPr>
    </w:p>
    <w:p w:rsidR="007E1B30" w:rsidRDefault="007E1B30" w:rsidP="0007233D">
      <w:pPr>
        <w:tabs>
          <w:tab w:val="center" w:pos="4904"/>
          <w:tab w:val="left" w:pos="8120"/>
        </w:tabs>
        <w:spacing w:line="240" w:lineRule="atLeast"/>
        <w:jc w:val="both"/>
      </w:pPr>
    </w:p>
    <w:p w:rsidR="00D84558" w:rsidRPr="00805535" w:rsidRDefault="00D84558" w:rsidP="00CB0B5E">
      <w:pPr>
        <w:tabs>
          <w:tab w:val="center" w:pos="4904"/>
          <w:tab w:val="left" w:pos="8100"/>
        </w:tabs>
        <w:spacing w:line="240" w:lineRule="atLeast"/>
        <w:jc w:val="both"/>
        <w:rPr>
          <w:sz w:val="22"/>
        </w:rPr>
      </w:pPr>
    </w:p>
    <w:p w:rsidR="00080D3D" w:rsidRDefault="00080D3D" w:rsidP="00B54ED8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AF1005" w:rsidRDefault="00AF1005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AF1005" w:rsidRDefault="00AF1005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AF1005" w:rsidRDefault="00AF1005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AF1005" w:rsidRDefault="00AF1005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AF1005" w:rsidRDefault="00AF1005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D05F47" w:rsidRDefault="00F234D5" w:rsidP="00D05F47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  <w:r>
        <w:rPr>
          <w:rStyle w:val="a3"/>
          <w:rFonts w:eastAsia="Times New Roman"/>
          <w:sz w:val="28"/>
          <w:szCs w:val="32"/>
          <w:lang w:eastAsia="ru-RU"/>
        </w:rPr>
        <w:t>Календарный учебный график</w:t>
      </w:r>
    </w:p>
    <w:p w:rsidR="00D05F47" w:rsidRDefault="00D05F47" w:rsidP="00D05F47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  <w:r>
        <w:rPr>
          <w:rStyle w:val="a3"/>
          <w:rFonts w:eastAsia="Times New Roman"/>
          <w:sz w:val="28"/>
          <w:szCs w:val="32"/>
          <w:lang w:eastAsia="ru-RU"/>
        </w:rPr>
        <w:t xml:space="preserve">муниципального казённого общеобразовательного учреждения </w:t>
      </w:r>
    </w:p>
    <w:p w:rsidR="00D05F47" w:rsidRDefault="00D05F47" w:rsidP="00D05F47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  <w:r>
        <w:rPr>
          <w:rStyle w:val="a3"/>
          <w:rFonts w:eastAsia="Times New Roman"/>
          <w:sz w:val="28"/>
          <w:szCs w:val="32"/>
          <w:lang w:eastAsia="ru-RU"/>
        </w:rPr>
        <w:t>«Дмитриевская основная общеобразовательная школа»</w:t>
      </w:r>
    </w:p>
    <w:p w:rsidR="00F234D5" w:rsidRPr="00B54ED8" w:rsidRDefault="00D05F47" w:rsidP="00D05F47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  <w:proofErr w:type="spellStart"/>
      <w:r>
        <w:rPr>
          <w:rStyle w:val="a3"/>
          <w:rFonts w:eastAsia="Times New Roman"/>
          <w:sz w:val="28"/>
          <w:szCs w:val="32"/>
          <w:lang w:eastAsia="ru-RU"/>
        </w:rPr>
        <w:t>Золотухинского</w:t>
      </w:r>
      <w:proofErr w:type="spellEnd"/>
      <w:r>
        <w:rPr>
          <w:rStyle w:val="a3"/>
          <w:rFonts w:eastAsia="Times New Roman"/>
          <w:sz w:val="28"/>
          <w:szCs w:val="32"/>
          <w:lang w:eastAsia="ru-RU"/>
        </w:rPr>
        <w:t xml:space="preserve"> района Курской области</w:t>
      </w:r>
    </w:p>
    <w:p w:rsidR="00F234D5" w:rsidRDefault="00F234D5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  <w:r>
        <w:rPr>
          <w:rStyle w:val="a3"/>
          <w:rFonts w:eastAsia="Times New Roman"/>
          <w:sz w:val="28"/>
          <w:szCs w:val="32"/>
          <w:lang w:eastAsia="ru-RU"/>
        </w:rPr>
        <w:t>на 202</w:t>
      </w:r>
      <w:r w:rsidR="00841070">
        <w:rPr>
          <w:rStyle w:val="a3"/>
          <w:rFonts w:eastAsia="Times New Roman"/>
          <w:sz w:val="28"/>
          <w:szCs w:val="32"/>
          <w:lang w:eastAsia="ru-RU"/>
        </w:rPr>
        <w:t>3</w:t>
      </w:r>
      <w:r w:rsidRPr="00B54ED8">
        <w:rPr>
          <w:rStyle w:val="a3"/>
          <w:rFonts w:eastAsia="Times New Roman"/>
          <w:sz w:val="28"/>
          <w:szCs w:val="32"/>
          <w:lang w:eastAsia="ru-RU"/>
        </w:rPr>
        <w:t>-20</w:t>
      </w:r>
      <w:r>
        <w:rPr>
          <w:rStyle w:val="a3"/>
          <w:rFonts w:eastAsia="Times New Roman"/>
          <w:sz w:val="28"/>
          <w:szCs w:val="32"/>
          <w:lang w:eastAsia="ru-RU"/>
        </w:rPr>
        <w:t>2</w:t>
      </w:r>
      <w:r w:rsidR="00841070">
        <w:rPr>
          <w:rStyle w:val="a3"/>
          <w:rFonts w:eastAsia="Times New Roman"/>
          <w:sz w:val="28"/>
          <w:szCs w:val="32"/>
          <w:lang w:eastAsia="ru-RU"/>
        </w:rPr>
        <w:t>4</w:t>
      </w:r>
      <w:r w:rsidRPr="00B54ED8">
        <w:rPr>
          <w:rStyle w:val="a3"/>
          <w:rFonts w:eastAsia="Times New Roman"/>
          <w:sz w:val="28"/>
          <w:szCs w:val="32"/>
          <w:lang w:eastAsia="ru-RU"/>
        </w:rPr>
        <w:t xml:space="preserve"> учебный год</w:t>
      </w: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CB0B5E">
      <w:pPr>
        <w:pStyle w:val="ac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590745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  <w:proofErr w:type="gramStart"/>
      <w:r>
        <w:rPr>
          <w:rStyle w:val="a3"/>
          <w:rFonts w:eastAsia="Times New Roman"/>
          <w:sz w:val="28"/>
          <w:szCs w:val="32"/>
          <w:lang w:eastAsia="ru-RU"/>
        </w:rPr>
        <w:t>с</w:t>
      </w:r>
      <w:proofErr w:type="gramEnd"/>
      <w:r>
        <w:rPr>
          <w:rStyle w:val="a3"/>
          <w:rFonts w:eastAsia="Times New Roman"/>
          <w:sz w:val="28"/>
          <w:szCs w:val="32"/>
          <w:lang w:eastAsia="ru-RU"/>
        </w:rPr>
        <w:t>. Дмитриевка</w:t>
      </w:r>
    </w:p>
    <w:p w:rsidR="00590745" w:rsidRDefault="003831C4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  <w:r>
        <w:rPr>
          <w:rStyle w:val="a3"/>
          <w:rFonts w:eastAsia="Times New Roman"/>
          <w:sz w:val="28"/>
          <w:szCs w:val="32"/>
          <w:lang w:eastAsia="ru-RU"/>
        </w:rPr>
        <w:t>-202</w:t>
      </w:r>
      <w:r w:rsidR="00841070">
        <w:rPr>
          <w:rStyle w:val="a3"/>
          <w:rFonts w:eastAsia="Times New Roman"/>
          <w:sz w:val="28"/>
          <w:szCs w:val="32"/>
          <w:lang w:eastAsia="ru-RU"/>
        </w:rPr>
        <w:t>3</w:t>
      </w:r>
      <w:r w:rsidR="00590745">
        <w:rPr>
          <w:rStyle w:val="a3"/>
          <w:rFonts w:eastAsia="Times New Roman"/>
          <w:sz w:val="28"/>
          <w:szCs w:val="32"/>
          <w:lang w:eastAsia="ru-RU"/>
        </w:rPr>
        <w:t xml:space="preserve"> г.-</w:t>
      </w:r>
    </w:p>
    <w:p w:rsidR="00841070" w:rsidRDefault="00841070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41070" w:rsidRDefault="00841070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41070" w:rsidRDefault="00841070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41070" w:rsidRDefault="00841070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41070" w:rsidRDefault="00841070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862066" w:rsidRDefault="00862066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F234D5" w:rsidRDefault="00F234D5" w:rsidP="00F234D5">
      <w:pPr>
        <w:pStyle w:val="ac"/>
        <w:jc w:val="center"/>
        <w:rPr>
          <w:rStyle w:val="a3"/>
          <w:rFonts w:eastAsia="Times New Roman"/>
          <w:sz w:val="28"/>
          <w:szCs w:val="32"/>
          <w:lang w:eastAsia="ru-RU"/>
        </w:rPr>
      </w:pPr>
    </w:p>
    <w:p w:rsidR="00D9015E" w:rsidRPr="00B54ED8" w:rsidRDefault="00D9015E" w:rsidP="00B54ED8">
      <w:pPr>
        <w:pStyle w:val="ac"/>
        <w:jc w:val="center"/>
        <w:rPr>
          <w:sz w:val="22"/>
          <w:lang w:eastAsia="ru-RU"/>
        </w:rPr>
      </w:pPr>
    </w:p>
    <w:p w:rsidR="00AF249E" w:rsidRDefault="00AF249E" w:rsidP="005D4E09">
      <w:pPr>
        <w:pStyle w:val="ac"/>
        <w:ind w:firstLine="709"/>
        <w:jc w:val="both"/>
        <w:rPr>
          <w:lang w:eastAsia="ru-RU"/>
        </w:rPr>
      </w:pPr>
      <w:r w:rsidRPr="00AF249E">
        <w:rPr>
          <w:rStyle w:val="a3"/>
          <w:rFonts w:eastAsia="Times New Roman"/>
          <w:lang w:eastAsia="ru-RU"/>
        </w:rPr>
        <w:t xml:space="preserve">Организация образовательного процесса </w:t>
      </w:r>
      <w:r w:rsidRPr="00AF249E">
        <w:rPr>
          <w:lang w:eastAsia="ru-RU"/>
        </w:rPr>
        <w:t xml:space="preserve">в </w:t>
      </w:r>
      <w:r w:rsidR="00303463" w:rsidRPr="00AF249E">
        <w:rPr>
          <w:lang w:eastAsia="ru-RU"/>
        </w:rPr>
        <w:t>школе регламентируется</w:t>
      </w:r>
      <w:r w:rsidR="0009575F">
        <w:rPr>
          <w:lang w:eastAsia="ru-RU"/>
        </w:rPr>
        <w:t xml:space="preserve"> учебным </w:t>
      </w:r>
      <w:r w:rsidR="00303463">
        <w:rPr>
          <w:lang w:eastAsia="ru-RU"/>
        </w:rPr>
        <w:t xml:space="preserve">планом, </w:t>
      </w:r>
      <w:r w:rsidR="00303463" w:rsidRPr="00AF249E">
        <w:rPr>
          <w:lang w:eastAsia="ru-RU"/>
        </w:rPr>
        <w:t>календарным</w:t>
      </w:r>
      <w:r w:rsidR="00856DB3">
        <w:rPr>
          <w:lang w:eastAsia="ru-RU"/>
        </w:rPr>
        <w:t xml:space="preserve"> </w:t>
      </w:r>
      <w:r w:rsidR="00303463" w:rsidRPr="00AF249E">
        <w:rPr>
          <w:lang w:eastAsia="ru-RU"/>
        </w:rPr>
        <w:t>графиком</w:t>
      </w:r>
      <w:r w:rsidRPr="00AF249E">
        <w:rPr>
          <w:lang w:eastAsia="ru-RU"/>
        </w:rPr>
        <w:t>, расписанием учебных занятий, расписанием звонков</w:t>
      </w:r>
      <w:r w:rsidR="000970AF">
        <w:rPr>
          <w:lang w:eastAsia="ru-RU"/>
        </w:rPr>
        <w:t>, приказами директора.</w:t>
      </w:r>
    </w:p>
    <w:p w:rsidR="00D9015E" w:rsidRPr="00AF249E" w:rsidRDefault="00D9015E" w:rsidP="00D9015E">
      <w:pPr>
        <w:pStyle w:val="ac"/>
        <w:ind w:firstLine="709"/>
        <w:rPr>
          <w:lang w:eastAsia="ru-RU"/>
        </w:rPr>
      </w:pPr>
    </w:p>
    <w:p w:rsidR="00856DB3" w:rsidRPr="00417C8C" w:rsidRDefault="00590745" w:rsidP="00417C8C">
      <w:pPr>
        <w:pStyle w:val="ac"/>
        <w:numPr>
          <w:ilvl w:val="0"/>
          <w:numId w:val="25"/>
        </w:numPr>
        <w:rPr>
          <w:rFonts w:eastAsia="Times New Roman"/>
          <w:b/>
          <w:bCs/>
          <w:lang w:eastAsia="ru-RU"/>
        </w:rPr>
      </w:pPr>
      <w:r>
        <w:rPr>
          <w:rStyle w:val="a3"/>
          <w:rFonts w:eastAsia="Times New Roman"/>
          <w:lang w:eastAsia="ru-RU"/>
        </w:rPr>
        <w:t xml:space="preserve">Дата  начала и окончания </w:t>
      </w:r>
      <w:r w:rsidR="00AF249E" w:rsidRPr="00AF249E">
        <w:rPr>
          <w:rStyle w:val="a3"/>
          <w:rFonts w:eastAsia="Times New Roman"/>
          <w:lang w:eastAsia="ru-RU"/>
        </w:rPr>
        <w:t xml:space="preserve"> учебного года</w:t>
      </w:r>
    </w:p>
    <w:p w:rsidR="00856DB3" w:rsidRPr="00856DB3" w:rsidRDefault="00856DB3" w:rsidP="00856DB3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856DB3">
        <w:rPr>
          <w:b/>
          <w:szCs w:val="28"/>
        </w:rPr>
        <w:t>Дата начала учебного года: 1 сентября 202</w:t>
      </w:r>
      <w:r w:rsidR="00841070">
        <w:rPr>
          <w:b/>
          <w:szCs w:val="28"/>
        </w:rPr>
        <w:t>3</w:t>
      </w:r>
      <w:r w:rsidRPr="00856DB3">
        <w:rPr>
          <w:b/>
          <w:szCs w:val="28"/>
        </w:rPr>
        <w:t xml:space="preserve"> года.</w:t>
      </w:r>
    </w:p>
    <w:p w:rsidR="00856DB3" w:rsidRPr="00856DB3" w:rsidRDefault="00856DB3" w:rsidP="00856DB3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856DB3">
        <w:rPr>
          <w:b/>
          <w:szCs w:val="28"/>
        </w:rPr>
        <w:t>Дата окончания учебного года</w:t>
      </w:r>
      <w:proofErr w:type="gramStart"/>
      <w:r w:rsidRPr="00856DB3">
        <w:rPr>
          <w:b/>
          <w:szCs w:val="28"/>
        </w:rPr>
        <w:t xml:space="preserve"> :</w:t>
      </w:r>
      <w:proofErr w:type="gramEnd"/>
      <w:r w:rsidR="00417C8C">
        <w:rPr>
          <w:b/>
          <w:szCs w:val="28"/>
        </w:rPr>
        <w:t xml:space="preserve"> </w:t>
      </w:r>
      <w:r w:rsidR="0068138C">
        <w:rPr>
          <w:b/>
          <w:szCs w:val="28"/>
        </w:rPr>
        <w:t>24</w:t>
      </w:r>
      <w:r w:rsidRPr="00856DB3">
        <w:rPr>
          <w:b/>
          <w:szCs w:val="28"/>
        </w:rPr>
        <w:t xml:space="preserve"> мая 202</w:t>
      </w:r>
      <w:r w:rsidR="00841070">
        <w:rPr>
          <w:b/>
          <w:szCs w:val="28"/>
        </w:rPr>
        <w:t>4</w:t>
      </w:r>
      <w:r w:rsidRPr="00856DB3">
        <w:rPr>
          <w:b/>
          <w:szCs w:val="28"/>
        </w:rPr>
        <w:t xml:space="preserve"> года.</w:t>
      </w:r>
    </w:p>
    <w:p w:rsidR="00856DB3" w:rsidRDefault="00856DB3" w:rsidP="00856DB3">
      <w:r>
        <w:t xml:space="preserve">      - в  1, 9-х  классах  (в соответствии с приказом </w:t>
      </w:r>
      <w:r w:rsidR="0068138C">
        <w:t xml:space="preserve">министерства </w:t>
      </w:r>
      <w:r>
        <w:t xml:space="preserve"> образования и науки Курской            области) </w:t>
      </w:r>
    </w:p>
    <w:p w:rsidR="00D9015E" w:rsidRPr="00856DB3" w:rsidRDefault="00841070" w:rsidP="00856DB3">
      <w:pPr>
        <w:rPr>
          <w:szCs w:val="28"/>
        </w:rPr>
      </w:pPr>
      <w:r>
        <w:t xml:space="preserve">       - во  2-8-х классах – 2</w:t>
      </w:r>
      <w:r w:rsidR="0068138C">
        <w:t>4</w:t>
      </w:r>
      <w:r w:rsidR="00856DB3">
        <w:t xml:space="preserve"> мая  202</w:t>
      </w:r>
      <w:r>
        <w:t>4уч</w:t>
      </w:r>
      <w:proofErr w:type="gramStart"/>
      <w:r>
        <w:t xml:space="preserve"> .</w:t>
      </w:r>
      <w:proofErr w:type="gramEnd"/>
      <w:r>
        <w:t xml:space="preserve"> </w:t>
      </w:r>
      <w:r w:rsidR="00856DB3">
        <w:t xml:space="preserve">г. (в соответствии с приказом </w:t>
      </w:r>
      <w:r w:rsidR="0068138C">
        <w:t>министерства</w:t>
      </w:r>
      <w:r w:rsidR="00856DB3">
        <w:t xml:space="preserve"> образования и науки Курской области) </w:t>
      </w:r>
    </w:p>
    <w:p w:rsidR="00D9015E" w:rsidRPr="00CD7DB4" w:rsidRDefault="00AF249E" w:rsidP="00113232">
      <w:pPr>
        <w:pStyle w:val="ac"/>
        <w:rPr>
          <w:lang w:eastAsia="ru-RU"/>
        </w:rPr>
      </w:pPr>
      <w:r w:rsidRPr="00AF249E">
        <w:rPr>
          <w:lang w:eastAsia="ru-RU"/>
        </w:rPr>
        <w:t>     </w:t>
      </w:r>
      <w:r w:rsidR="00DD70F3">
        <w:rPr>
          <w:lang w:eastAsia="ru-RU"/>
        </w:rPr>
        <w:t>.</w:t>
      </w:r>
    </w:p>
    <w:p w:rsidR="00AF249E" w:rsidRDefault="00AF249E" w:rsidP="0009221A">
      <w:pPr>
        <w:pStyle w:val="ac"/>
        <w:jc w:val="center"/>
        <w:rPr>
          <w:lang w:eastAsia="ru-RU"/>
        </w:rPr>
      </w:pPr>
      <w:r>
        <w:rPr>
          <w:b/>
          <w:bCs/>
          <w:lang w:val="en-US" w:eastAsia="ru-RU"/>
        </w:rPr>
        <w:t>I</w:t>
      </w:r>
      <w:r w:rsidR="00FE616F">
        <w:rPr>
          <w:b/>
          <w:bCs/>
          <w:lang w:val="en-US" w:eastAsia="ru-RU"/>
        </w:rPr>
        <w:t>I</w:t>
      </w:r>
      <w:r w:rsidRPr="00AF249E">
        <w:rPr>
          <w:b/>
          <w:bCs/>
          <w:lang w:eastAsia="ru-RU"/>
        </w:rPr>
        <w:t>. П</w:t>
      </w:r>
      <w:r w:rsidR="00E0163E">
        <w:rPr>
          <w:b/>
          <w:bCs/>
          <w:lang w:eastAsia="ru-RU"/>
        </w:rPr>
        <w:t xml:space="preserve">родолжительность учебного года, четвертей </w:t>
      </w:r>
      <w:r w:rsidR="00303463">
        <w:rPr>
          <w:b/>
          <w:bCs/>
          <w:lang w:eastAsia="ru-RU"/>
        </w:rPr>
        <w:t>и каникул на 202</w:t>
      </w:r>
      <w:r w:rsidR="00324842">
        <w:rPr>
          <w:b/>
          <w:bCs/>
          <w:lang w:eastAsia="ru-RU"/>
        </w:rPr>
        <w:t>3</w:t>
      </w:r>
      <w:r w:rsidRPr="00AF249E">
        <w:rPr>
          <w:b/>
          <w:bCs/>
          <w:lang w:eastAsia="ru-RU"/>
        </w:rPr>
        <w:t>-20</w:t>
      </w:r>
      <w:r w:rsidR="00303463">
        <w:rPr>
          <w:b/>
          <w:bCs/>
          <w:lang w:eastAsia="ru-RU"/>
        </w:rPr>
        <w:t>2</w:t>
      </w:r>
      <w:r w:rsidR="00324842">
        <w:rPr>
          <w:b/>
          <w:bCs/>
          <w:lang w:eastAsia="ru-RU"/>
        </w:rPr>
        <w:t>4</w:t>
      </w:r>
      <w:r w:rsidRPr="00AF249E">
        <w:rPr>
          <w:b/>
          <w:bCs/>
          <w:lang w:eastAsia="ru-RU"/>
        </w:rPr>
        <w:t xml:space="preserve"> учебный год</w:t>
      </w:r>
      <w:r w:rsidRPr="00AF249E">
        <w:rPr>
          <w:lang w:eastAsia="ru-RU"/>
        </w:rPr>
        <w:t>:</w:t>
      </w:r>
    </w:p>
    <w:p w:rsidR="00D9015E" w:rsidRDefault="00D9015E" w:rsidP="0009221A">
      <w:pPr>
        <w:pStyle w:val="ac"/>
        <w:rPr>
          <w:lang w:eastAsia="ru-RU"/>
        </w:rPr>
      </w:pPr>
    </w:p>
    <w:p w:rsidR="00AF1005" w:rsidRDefault="00303463" w:rsidP="00DA2FE6">
      <w:pPr>
        <w:pStyle w:val="ac"/>
        <w:ind w:firstLine="709"/>
        <w:jc w:val="both"/>
        <w:rPr>
          <w:lang w:eastAsia="ru-RU"/>
        </w:rPr>
      </w:pPr>
      <w:r>
        <w:t>Учебные занятия в 202</w:t>
      </w:r>
      <w:r w:rsidR="00841070">
        <w:t>3</w:t>
      </w:r>
      <w:r w:rsidR="00AF249E" w:rsidRPr="00AF249E">
        <w:t>-20</w:t>
      </w:r>
      <w:r>
        <w:t>2</w:t>
      </w:r>
      <w:r w:rsidR="00841070">
        <w:t>4</w:t>
      </w:r>
      <w:r w:rsidR="00AF249E" w:rsidRPr="00AF249E">
        <w:t xml:space="preserve"> учебном году</w:t>
      </w:r>
      <w:r w:rsidR="00856DB3">
        <w:t xml:space="preserve"> </w:t>
      </w:r>
      <w:r w:rsidR="00AF249E" w:rsidRPr="00602A35">
        <w:t xml:space="preserve">начинаются </w:t>
      </w:r>
      <w:r>
        <w:t>1сентя</w:t>
      </w:r>
      <w:r w:rsidR="00AC363D">
        <w:t>бря 202</w:t>
      </w:r>
      <w:r w:rsidR="00841070">
        <w:t>3</w:t>
      </w:r>
      <w:r w:rsidR="00AC363D">
        <w:t xml:space="preserve"> года и заканчиваются 2</w:t>
      </w:r>
      <w:r w:rsidR="0068138C">
        <w:t>4</w:t>
      </w:r>
      <w:r w:rsidR="00AF249E" w:rsidRPr="00602A35">
        <w:t xml:space="preserve"> мая 20</w:t>
      </w:r>
      <w:r>
        <w:t>2</w:t>
      </w:r>
      <w:r w:rsidR="00841070">
        <w:t>4</w:t>
      </w:r>
      <w:r>
        <w:t xml:space="preserve"> </w:t>
      </w:r>
      <w:r w:rsidR="00AF249E" w:rsidRPr="00602A35">
        <w:t xml:space="preserve">года - в </w:t>
      </w:r>
      <w:r w:rsidR="00DA2FE6">
        <w:t>1,</w:t>
      </w:r>
      <w:r w:rsidR="001F372C">
        <w:t>9</w:t>
      </w:r>
      <w:r w:rsidR="00856DB3">
        <w:t xml:space="preserve"> </w:t>
      </w:r>
      <w:r w:rsidR="00AF249E" w:rsidRPr="00602A35">
        <w:t>классах</w:t>
      </w:r>
      <w:r w:rsidR="001F372C">
        <w:t xml:space="preserve">, </w:t>
      </w:r>
      <w:r w:rsidR="00841070">
        <w:t>2</w:t>
      </w:r>
      <w:r w:rsidR="0068138C">
        <w:t>4</w:t>
      </w:r>
      <w:r w:rsidR="001F372C">
        <w:t xml:space="preserve"> мая </w:t>
      </w:r>
      <w:r w:rsidR="001F372C" w:rsidRPr="00602A35">
        <w:t>20</w:t>
      </w:r>
      <w:r w:rsidR="003831C4">
        <w:t>2</w:t>
      </w:r>
      <w:r w:rsidR="00841070">
        <w:t>4</w:t>
      </w:r>
      <w:r w:rsidR="00856DB3">
        <w:t xml:space="preserve"> </w:t>
      </w:r>
      <w:r w:rsidRPr="00602A35">
        <w:t>года</w:t>
      </w:r>
      <w:r w:rsidR="00856DB3">
        <w:t xml:space="preserve">  </w:t>
      </w:r>
      <w:r w:rsidR="00705252">
        <w:rPr>
          <w:lang w:eastAsia="ru-RU"/>
        </w:rPr>
        <w:t>во</w:t>
      </w:r>
      <w:r w:rsidR="007E1B30">
        <w:rPr>
          <w:lang w:eastAsia="ru-RU"/>
        </w:rPr>
        <w:t xml:space="preserve"> </w:t>
      </w:r>
      <w:r w:rsidR="00DA2FE6">
        <w:rPr>
          <w:lang w:eastAsia="ru-RU"/>
        </w:rPr>
        <w:t xml:space="preserve">2- </w:t>
      </w:r>
      <w:r w:rsidRPr="00AF249E">
        <w:rPr>
          <w:lang w:eastAsia="ru-RU"/>
        </w:rPr>
        <w:t>8</w:t>
      </w:r>
      <w:r w:rsidR="007A517B">
        <w:rPr>
          <w:lang w:eastAsia="ru-RU"/>
        </w:rPr>
        <w:t xml:space="preserve"> классах</w:t>
      </w:r>
      <w:r w:rsidR="00BA748E">
        <w:rPr>
          <w:lang w:eastAsia="ru-RU"/>
        </w:rPr>
        <w:t>.</w:t>
      </w:r>
    </w:p>
    <w:p w:rsidR="00113232" w:rsidRDefault="00113232" w:rsidP="00113232">
      <w:pPr>
        <w:pStyle w:val="ac"/>
        <w:ind w:firstLine="709"/>
        <w:jc w:val="both"/>
        <w:rPr>
          <w:lang w:eastAsia="ru-RU"/>
        </w:rPr>
      </w:pPr>
      <w:r>
        <w:rPr>
          <w:lang w:eastAsia="ru-RU"/>
        </w:rPr>
        <w:t>Продолжительность учебного года для обучающихся 1-8 классов определяется продолжительностью периода учебных занятий.</w:t>
      </w:r>
    </w:p>
    <w:p w:rsidR="00113232" w:rsidRPr="00856DB3" w:rsidRDefault="00113232" w:rsidP="00113232">
      <w:pPr>
        <w:rPr>
          <w:szCs w:val="28"/>
        </w:rPr>
      </w:pPr>
      <w:r>
        <w:rPr>
          <w:lang w:eastAsia="ru-RU"/>
        </w:rPr>
        <w:t>Для обучающихся 9-х классов учебный год длится до завершения итоговой аттестации и заканчивается в соответствии с расписанием ГИА, утверждаемым федеральной службой по надзору в сфере образования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и  </w:t>
      </w:r>
      <w:r>
        <w:t xml:space="preserve"> приказом </w:t>
      </w:r>
      <w:r w:rsidR="0068138C">
        <w:t>министерства</w:t>
      </w:r>
      <w:r>
        <w:t xml:space="preserve"> образования и науки Курской области) </w:t>
      </w:r>
    </w:p>
    <w:p w:rsidR="00113232" w:rsidRDefault="00113232" w:rsidP="00113232">
      <w:pPr>
        <w:pStyle w:val="ac"/>
        <w:rPr>
          <w:u w:val="single"/>
          <w:lang w:eastAsia="ru-RU"/>
        </w:rPr>
      </w:pPr>
      <w:r w:rsidRPr="00AF249E">
        <w:rPr>
          <w:u w:val="single"/>
          <w:lang w:eastAsia="ru-RU"/>
        </w:rPr>
        <w:t>Продолжительность учебного года:</w:t>
      </w:r>
    </w:p>
    <w:p w:rsidR="00113232" w:rsidRDefault="00113232" w:rsidP="00113232">
      <w:pPr>
        <w:pStyle w:val="ac"/>
        <w:rPr>
          <w:u w:val="single"/>
          <w:lang w:eastAsia="ru-RU"/>
        </w:rPr>
      </w:pPr>
    </w:p>
    <w:tbl>
      <w:tblPr>
        <w:tblStyle w:val="ab"/>
        <w:tblW w:w="9434" w:type="dxa"/>
        <w:tblLook w:val="04A0"/>
      </w:tblPr>
      <w:tblGrid>
        <w:gridCol w:w="1430"/>
        <w:gridCol w:w="1805"/>
        <w:gridCol w:w="2132"/>
        <w:gridCol w:w="2609"/>
        <w:gridCol w:w="1458"/>
      </w:tblGrid>
      <w:tr w:rsidR="00113232" w:rsidTr="00113232">
        <w:trPr>
          <w:trHeight w:val="774"/>
        </w:trPr>
        <w:tc>
          <w:tcPr>
            <w:tcW w:w="1430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 xml:space="preserve">Аудиторная недельная учебная нагрузка по </w:t>
            </w:r>
            <w:proofErr w:type="spellStart"/>
            <w:r>
              <w:rPr>
                <w:lang w:eastAsia="ru-RU"/>
              </w:rPr>
              <w:t>СанПиН</w:t>
            </w:r>
            <w:proofErr w:type="spellEnd"/>
            <w:r>
              <w:rPr>
                <w:lang w:eastAsia="ru-RU"/>
              </w:rPr>
              <w:t xml:space="preserve"> 2.4.2.2821-10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Планируемое количество учебных недель за учебный год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Планируемое количество учебных дней за учебный год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Всего часов аудиторной нагрузки за учебный год</w:t>
            </w:r>
          </w:p>
        </w:tc>
      </w:tr>
      <w:tr w:rsidR="00113232" w:rsidTr="00113232">
        <w:tc>
          <w:tcPr>
            <w:tcW w:w="1430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 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165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693</w:t>
            </w:r>
          </w:p>
        </w:tc>
      </w:tr>
      <w:tr w:rsidR="00113232" w:rsidTr="00113232">
        <w:tc>
          <w:tcPr>
            <w:tcW w:w="1430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2 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03AF0">
              <w:rPr>
                <w:lang w:eastAsia="ru-RU"/>
              </w:rPr>
              <w:t>69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782</w:t>
            </w:r>
          </w:p>
        </w:tc>
      </w:tr>
      <w:tr w:rsidR="00113232" w:rsidTr="00113232">
        <w:tc>
          <w:tcPr>
            <w:tcW w:w="1430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 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03AF0">
              <w:rPr>
                <w:lang w:eastAsia="ru-RU"/>
              </w:rPr>
              <w:t>69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782</w:t>
            </w:r>
          </w:p>
        </w:tc>
      </w:tr>
      <w:tr w:rsidR="00113232" w:rsidTr="00113232">
        <w:tc>
          <w:tcPr>
            <w:tcW w:w="1430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4 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03AF0">
              <w:rPr>
                <w:lang w:eastAsia="ru-RU"/>
              </w:rPr>
              <w:t>69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782</w:t>
            </w:r>
          </w:p>
        </w:tc>
      </w:tr>
      <w:tr w:rsidR="00113232" w:rsidTr="00113232">
        <w:tc>
          <w:tcPr>
            <w:tcW w:w="7976" w:type="dxa"/>
            <w:gridSpan w:val="4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Итого по факту за нормативный срок освоения ООП НОО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3039</w:t>
            </w:r>
          </w:p>
        </w:tc>
      </w:tr>
      <w:tr w:rsidR="00113232" w:rsidTr="00113232">
        <w:tc>
          <w:tcPr>
            <w:tcW w:w="7976" w:type="dxa"/>
            <w:gridSpan w:val="4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Максимально допустимый объем учебных занятий согласно ФГОС НОО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3039</w:t>
            </w:r>
          </w:p>
        </w:tc>
      </w:tr>
      <w:tr w:rsidR="00113232" w:rsidTr="00113232">
        <w:tc>
          <w:tcPr>
            <w:tcW w:w="7976" w:type="dxa"/>
            <w:gridSpan w:val="4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Минимально допустимый объем учебных занятий согласно ФГОС НОО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2310</w:t>
            </w:r>
          </w:p>
        </w:tc>
      </w:tr>
      <w:tr w:rsidR="00113232" w:rsidTr="00113232">
        <w:tc>
          <w:tcPr>
            <w:tcW w:w="1430" w:type="dxa"/>
          </w:tcPr>
          <w:p w:rsidR="00113232" w:rsidRDefault="00113232" w:rsidP="00113232">
            <w:pPr>
              <w:pStyle w:val="ac"/>
            </w:pPr>
            <w:r>
              <w:rPr>
                <w:lang w:eastAsia="ru-RU"/>
              </w:rPr>
              <w:t>5</w:t>
            </w:r>
            <w:r w:rsidRPr="00823602">
              <w:rPr>
                <w:lang w:eastAsia="ru-RU"/>
              </w:rPr>
              <w:t xml:space="preserve"> 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03AF0">
              <w:rPr>
                <w:lang w:eastAsia="ru-RU"/>
              </w:rPr>
              <w:t>69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986</w:t>
            </w:r>
          </w:p>
        </w:tc>
      </w:tr>
      <w:tr w:rsidR="00113232" w:rsidTr="00113232">
        <w:tc>
          <w:tcPr>
            <w:tcW w:w="1430" w:type="dxa"/>
          </w:tcPr>
          <w:p w:rsidR="00113232" w:rsidRDefault="00113232" w:rsidP="00113232">
            <w:pPr>
              <w:pStyle w:val="ac"/>
            </w:pPr>
            <w:r>
              <w:rPr>
                <w:lang w:eastAsia="ru-RU"/>
              </w:rPr>
              <w:t>6</w:t>
            </w:r>
            <w:r w:rsidRPr="00823602">
              <w:rPr>
                <w:lang w:eastAsia="ru-RU"/>
              </w:rPr>
              <w:t xml:space="preserve"> 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03AF0">
              <w:rPr>
                <w:lang w:eastAsia="ru-RU"/>
              </w:rPr>
              <w:t>69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1020</w:t>
            </w:r>
          </w:p>
        </w:tc>
      </w:tr>
      <w:tr w:rsidR="00113232" w:rsidTr="00113232">
        <w:tc>
          <w:tcPr>
            <w:tcW w:w="1430" w:type="dxa"/>
          </w:tcPr>
          <w:p w:rsidR="00113232" w:rsidRDefault="00113232" w:rsidP="00113232">
            <w:pPr>
              <w:pStyle w:val="ac"/>
            </w:pPr>
            <w:r>
              <w:rPr>
                <w:lang w:eastAsia="ru-RU"/>
              </w:rPr>
              <w:t>7</w:t>
            </w:r>
            <w:r w:rsidRPr="00823602">
              <w:rPr>
                <w:lang w:eastAsia="ru-RU"/>
              </w:rPr>
              <w:t xml:space="preserve"> 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03AF0">
              <w:rPr>
                <w:lang w:eastAsia="ru-RU"/>
              </w:rPr>
              <w:t>69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1088</w:t>
            </w:r>
          </w:p>
        </w:tc>
      </w:tr>
      <w:tr w:rsidR="00113232" w:rsidTr="00113232">
        <w:tc>
          <w:tcPr>
            <w:tcW w:w="1430" w:type="dxa"/>
          </w:tcPr>
          <w:p w:rsidR="00113232" w:rsidRDefault="00113232" w:rsidP="00113232">
            <w:pPr>
              <w:pStyle w:val="ac"/>
            </w:pPr>
            <w:r>
              <w:rPr>
                <w:lang w:eastAsia="ru-RU"/>
              </w:rPr>
              <w:t>8</w:t>
            </w:r>
            <w:r w:rsidRPr="00823602">
              <w:rPr>
                <w:lang w:eastAsia="ru-RU"/>
              </w:rPr>
              <w:t xml:space="preserve"> 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03AF0">
              <w:rPr>
                <w:lang w:eastAsia="ru-RU"/>
              </w:rPr>
              <w:t>69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1122</w:t>
            </w:r>
          </w:p>
        </w:tc>
      </w:tr>
      <w:tr w:rsidR="00113232" w:rsidTr="00113232">
        <w:tc>
          <w:tcPr>
            <w:tcW w:w="1430" w:type="dxa"/>
          </w:tcPr>
          <w:p w:rsidR="00113232" w:rsidRDefault="00113232" w:rsidP="00113232">
            <w:pPr>
              <w:pStyle w:val="ac"/>
            </w:pPr>
            <w:r>
              <w:rPr>
                <w:lang w:eastAsia="ru-RU"/>
              </w:rPr>
              <w:t>9</w:t>
            </w:r>
            <w:r w:rsidRPr="00823602">
              <w:rPr>
                <w:lang w:eastAsia="ru-RU"/>
              </w:rPr>
              <w:t xml:space="preserve"> класс</w:t>
            </w:r>
          </w:p>
        </w:tc>
        <w:tc>
          <w:tcPr>
            <w:tcW w:w="1805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132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9240AE">
              <w:rPr>
                <w:lang w:eastAsia="ru-RU"/>
              </w:rPr>
              <w:t>4</w:t>
            </w:r>
          </w:p>
        </w:tc>
        <w:tc>
          <w:tcPr>
            <w:tcW w:w="2609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 w:rsidRPr="00705252">
              <w:rPr>
                <w:lang w:eastAsia="ru-RU"/>
              </w:rPr>
              <w:t>16</w:t>
            </w:r>
            <w:r w:rsidR="00D03AF0">
              <w:rPr>
                <w:lang w:eastAsia="ru-RU"/>
              </w:rPr>
              <w:t>5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1089</w:t>
            </w:r>
          </w:p>
        </w:tc>
      </w:tr>
      <w:tr w:rsidR="00113232" w:rsidTr="00113232">
        <w:tc>
          <w:tcPr>
            <w:tcW w:w="7976" w:type="dxa"/>
            <w:gridSpan w:val="4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Итого по факту за нормативный срок освоения ООП ООО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5305</w:t>
            </w:r>
          </w:p>
        </w:tc>
      </w:tr>
      <w:tr w:rsidR="00113232" w:rsidTr="00113232">
        <w:tc>
          <w:tcPr>
            <w:tcW w:w="7976" w:type="dxa"/>
            <w:gridSpan w:val="4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Максимально допустимый объем учебных занятий согласно ФГОС ООО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6020</w:t>
            </w:r>
          </w:p>
        </w:tc>
      </w:tr>
      <w:tr w:rsidR="00113232" w:rsidTr="00113232">
        <w:tc>
          <w:tcPr>
            <w:tcW w:w="7976" w:type="dxa"/>
            <w:gridSpan w:val="4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Минимально допустимый объем учебных занятий согласно ФГОС ООО</w:t>
            </w:r>
          </w:p>
        </w:tc>
        <w:tc>
          <w:tcPr>
            <w:tcW w:w="1458" w:type="dxa"/>
          </w:tcPr>
          <w:p w:rsidR="00113232" w:rsidRDefault="00113232" w:rsidP="00113232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5267</w:t>
            </w:r>
          </w:p>
        </w:tc>
      </w:tr>
    </w:tbl>
    <w:p w:rsidR="00113232" w:rsidRDefault="00113232" w:rsidP="0009221A">
      <w:pPr>
        <w:pStyle w:val="ac"/>
        <w:rPr>
          <w:lang w:eastAsia="ru-RU"/>
        </w:rPr>
      </w:pPr>
    </w:p>
    <w:p w:rsidR="00113232" w:rsidRDefault="00113232" w:rsidP="0009221A">
      <w:pPr>
        <w:pStyle w:val="ac"/>
        <w:rPr>
          <w:lang w:eastAsia="ru-RU"/>
        </w:rPr>
      </w:pPr>
    </w:p>
    <w:p w:rsidR="00113232" w:rsidRDefault="00113232" w:rsidP="0009221A">
      <w:pPr>
        <w:pStyle w:val="ac"/>
        <w:rPr>
          <w:lang w:eastAsia="ru-RU"/>
        </w:rPr>
      </w:pPr>
    </w:p>
    <w:p w:rsidR="00ED3404" w:rsidRDefault="00ED3404" w:rsidP="0009221A">
      <w:pPr>
        <w:pStyle w:val="ac"/>
        <w:rPr>
          <w:b/>
          <w:lang w:eastAsia="ru-RU"/>
        </w:rPr>
      </w:pPr>
      <w:r>
        <w:rPr>
          <w:b/>
          <w:lang w:eastAsia="ru-RU"/>
        </w:rPr>
        <w:t xml:space="preserve">Сменность занятий: </w:t>
      </w:r>
    </w:p>
    <w:p w:rsidR="00ED3404" w:rsidRPr="00ED3404" w:rsidRDefault="00ED3404" w:rsidP="0009221A">
      <w:pPr>
        <w:pStyle w:val="ac"/>
        <w:ind w:firstLine="709"/>
        <w:jc w:val="both"/>
        <w:rPr>
          <w:lang w:eastAsia="ru-RU"/>
        </w:rPr>
      </w:pPr>
      <w:r w:rsidRPr="00ED3404">
        <w:rPr>
          <w:lang w:eastAsia="ru-RU"/>
        </w:rPr>
        <w:t>Все учебные занятия производятся в первую смену</w:t>
      </w:r>
      <w:r w:rsidR="003E41E1">
        <w:rPr>
          <w:lang w:eastAsia="ru-RU"/>
        </w:rPr>
        <w:t>. Внеурочная деятельность</w:t>
      </w:r>
      <w:r w:rsidR="00705252">
        <w:rPr>
          <w:lang w:eastAsia="ru-RU"/>
        </w:rPr>
        <w:t xml:space="preserve"> организуе</w:t>
      </w:r>
      <w:r w:rsidR="00856DB3">
        <w:rPr>
          <w:lang w:eastAsia="ru-RU"/>
        </w:rPr>
        <w:t xml:space="preserve">тся </w:t>
      </w:r>
      <w:r w:rsidR="003E41E1">
        <w:rPr>
          <w:lang w:eastAsia="ru-RU"/>
        </w:rPr>
        <w:t xml:space="preserve"> во второй половине дня (после 14.00)</w:t>
      </w:r>
      <w:r>
        <w:rPr>
          <w:lang w:eastAsia="ru-RU"/>
        </w:rPr>
        <w:t>.</w:t>
      </w:r>
    </w:p>
    <w:p w:rsidR="00672412" w:rsidRDefault="00672412" w:rsidP="0009221A">
      <w:pPr>
        <w:pStyle w:val="ac"/>
        <w:rPr>
          <w:b/>
        </w:rPr>
      </w:pPr>
    </w:p>
    <w:p w:rsidR="00E70098" w:rsidRPr="00E70098" w:rsidRDefault="00E70098" w:rsidP="0009221A">
      <w:pPr>
        <w:pStyle w:val="ac"/>
        <w:rPr>
          <w:b/>
        </w:rPr>
      </w:pPr>
      <w:r w:rsidRPr="00E70098">
        <w:rPr>
          <w:b/>
        </w:rPr>
        <w:lastRenderedPageBreak/>
        <w:t xml:space="preserve">Каникулы: </w:t>
      </w:r>
    </w:p>
    <w:tbl>
      <w:tblPr>
        <w:tblpPr w:leftFromText="180" w:rightFromText="180" w:bottomFromText="200" w:vertAnchor="text" w:tblpXSpec="center" w:tblpY="1"/>
        <w:tblOverlap w:val="never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47"/>
        <w:gridCol w:w="2027"/>
        <w:gridCol w:w="2068"/>
        <w:gridCol w:w="3583"/>
      </w:tblGrid>
      <w:tr w:rsidR="00862066" w:rsidTr="00590745">
        <w:trPr>
          <w:cantSplit/>
        </w:trPr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66" w:rsidRDefault="00862066" w:rsidP="005907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66" w:rsidRDefault="00862066" w:rsidP="00590745">
            <w:pPr>
              <w:spacing w:before="24" w:after="24"/>
              <w:rPr>
                <w:rFonts w:eastAsia="Calibri"/>
                <w:bCs/>
                <w:color w:val="000000"/>
                <w:spacing w:val="8"/>
                <w:kern w:val="144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66" w:rsidRDefault="00862066" w:rsidP="005907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bCs/>
                <w:color w:val="000000"/>
              </w:rPr>
              <w:t>Продолжительность</w:t>
            </w:r>
          </w:p>
        </w:tc>
      </w:tr>
      <w:tr w:rsidR="00862066" w:rsidRPr="00B635A5" w:rsidTr="00590745">
        <w:trPr>
          <w:cantSplit/>
        </w:trPr>
        <w:tc>
          <w:tcPr>
            <w:tcW w:w="1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862066" w:rsidP="00590745">
            <w:pPr>
              <w:rPr>
                <w:rFonts w:eastAsia="Calibri"/>
                <w:color w:val="000000"/>
                <w:spacing w:val="8"/>
                <w:kern w:val="144"/>
              </w:rPr>
            </w:pPr>
          </w:p>
        </w:tc>
        <w:tc>
          <w:tcPr>
            <w:tcW w:w="1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862066" w:rsidP="00590745">
            <w:pPr>
              <w:rPr>
                <w:rFonts w:eastAsia="Calibri"/>
                <w:bCs/>
                <w:color w:val="000000"/>
                <w:spacing w:val="8"/>
                <w:kern w:val="144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66" w:rsidRPr="00B635A5" w:rsidRDefault="00862066" w:rsidP="00590745">
            <w:pPr>
              <w:spacing w:before="24" w:after="24"/>
              <w:rPr>
                <w:rFonts w:eastAsia="Calibri"/>
                <w:bCs/>
                <w:color w:val="000000"/>
                <w:spacing w:val="8"/>
                <w:kern w:val="144"/>
              </w:rPr>
            </w:pPr>
            <w:r>
              <w:rPr>
                <w:bCs/>
                <w:color w:val="000000"/>
              </w:rPr>
              <w:t xml:space="preserve"> Количество учебных недель (дней</w:t>
            </w:r>
            <w:proofErr w:type="gramStart"/>
            <w:r>
              <w:rPr>
                <w:bCs/>
                <w:color w:val="000000"/>
              </w:rPr>
              <w:t>)в</w:t>
            </w:r>
            <w:proofErr w:type="gramEnd"/>
            <w:r>
              <w:rPr>
                <w:bCs/>
                <w:color w:val="000000"/>
              </w:rPr>
              <w:t xml:space="preserve"> четверти</w:t>
            </w:r>
          </w:p>
        </w:tc>
      </w:tr>
      <w:tr w:rsidR="00862066" w:rsidTr="00590745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862066" w:rsidP="005907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  <w:lang w:val="en-US"/>
              </w:rPr>
            </w:pPr>
            <w:r>
              <w:rPr>
                <w:bCs/>
                <w:color w:val="000000"/>
                <w:lang w:val="en-US"/>
              </w:rPr>
              <w:t>I</w:t>
            </w:r>
            <w:r>
              <w:rPr>
                <w:bCs/>
                <w:color w:val="000000"/>
              </w:rPr>
              <w:t>четверть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862066" w:rsidP="005907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01.09.2</w:t>
            </w:r>
            <w:r w:rsidR="00841070">
              <w:rPr>
                <w:color w:val="000000"/>
              </w:rPr>
              <w:t>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841070" w:rsidP="00364C0F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28.</w:t>
            </w:r>
            <w:r w:rsidR="00862066">
              <w:rPr>
                <w:color w:val="000000"/>
              </w:rPr>
              <w:t>10.2</w:t>
            </w:r>
            <w:r>
              <w:rPr>
                <w:color w:val="00000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9A5D51" w:rsidP="00AD1233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8 недель (41</w:t>
            </w:r>
            <w:r w:rsidR="0084107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ень</w:t>
            </w:r>
            <w:r w:rsidR="00862066">
              <w:rPr>
                <w:color w:val="000000"/>
              </w:rPr>
              <w:t>)</w:t>
            </w:r>
          </w:p>
        </w:tc>
      </w:tr>
      <w:tr w:rsidR="00862066" w:rsidTr="00590745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862066" w:rsidP="005907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  <w:lang w:val="en-US"/>
              </w:rPr>
            </w:pPr>
            <w:r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четверть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862066" w:rsidP="00D11DE4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0</w:t>
            </w:r>
            <w:r w:rsidR="00D11DE4">
              <w:rPr>
                <w:color w:val="000000"/>
              </w:rPr>
              <w:t>6</w:t>
            </w:r>
            <w:r>
              <w:rPr>
                <w:color w:val="000000"/>
              </w:rPr>
              <w:t>.11.2</w:t>
            </w:r>
            <w:r w:rsidR="00D11DE4">
              <w:rPr>
                <w:color w:val="000000"/>
              </w:rPr>
              <w:t>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D11DE4" w:rsidP="00D11DE4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30</w:t>
            </w:r>
            <w:r w:rsidR="00862066">
              <w:rPr>
                <w:color w:val="000000"/>
              </w:rPr>
              <w:t>.12.2</w:t>
            </w:r>
            <w:r>
              <w:rPr>
                <w:color w:val="00000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AD1233" w:rsidP="00AD1233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8</w:t>
            </w:r>
            <w:r w:rsidR="00215B44">
              <w:rPr>
                <w:color w:val="000000"/>
              </w:rPr>
              <w:t xml:space="preserve"> недель</w:t>
            </w:r>
            <w:r>
              <w:rPr>
                <w:color w:val="000000"/>
              </w:rPr>
              <w:t xml:space="preserve"> </w:t>
            </w:r>
            <w:r w:rsidR="00D11DE4">
              <w:rPr>
                <w:color w:val="000000"/>
              </w:rPr>
              <w:t>(</w:t>
            </w:r>
            <w:r>
              <w:rPr>
                <w:color w:val="000000"/>
              </w:rPr>
              <w:t>40</w:t>
            </w:r>
            <w:r w:rsidR="00215B44">
              <w:rPr>
                <w:color w:val="000000"/>
              </w:rPr>
              <w:t xml:space="preserve"> дн</w:t>
            </w:r>
            <w:r w:rsidR="009A5D51">
              <w:rPr>
                <w:color w:val="000000"/>
              </w:rPr>
              <w:t>ей</w:t>
            </w:r>
            <w:r w:rsidR="00364C0F">
              <w:rPr>
                <w:color w:val="000000"/>
              </w:rPr>
              <w:t>)</w:t>
            </w:r>
          </w:p>
        </w:tc>
      </w:tr>
      <w:tr w:rsidR="00862066" w:rsidTr="00590745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862066" w:rsidP="005907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bCs/>
                <w:color w:val="000000"/>
                <w:lang w:val="en-US"/>
              </w:rPr>
              <w:t>III</w:t>
            </w:r>
            <w:r>
              <w:rPr>
                <w:bCs/>
                <w:color w:val="000000"/>
              </w:rPr>
              <w:t xml:space="preserve"> четверть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D11DE4" w:rsidP="00D11DE4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09</w:t>
            </w:r>
            <w:r w:rsidR="00364C0F">
              <w:rPr>
                <w:color w:val="000000"/>
              </w:rPr>
              <w:t>.</w:t>
            </w:r>
            <w:r w:rsidR="00862066">
              <w:rPr>
                <w:color w:val="000000"/>
              </w:rPr>
              <w:t>01.2</w:t>
            </w:r>
            <w:r>
              <w:rPr>
                <w:color w:val="000000"/>
              </w:rPr>
              <w:t>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862066" w:rsidP="00D11DE4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2</w:t>
            </w:r>
            <w:r w:rsidR="00364C0F">
              <w:rPr>
                <w:color w:val="000000"/>
              </w:rPr>
              <w:t>3</w:t>
            </w:r>
            <w:r>
              <w:rPr>
                <w:color w:val="000000"/>
              </w:rPr>
              <w:t>.03.2</w:t>
            </w:r>
            <w:r w:rsidR="00D11DE4">
              <w:rPr>
                <w:color w:val="000000"/>
              </w:rPr>
              <w:t>4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66" w:rsidRDefault="00364C0F" w:rsidP="00AD1233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1</w:t>
            </w:r>
            <w:r w:rsidR="00AD12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недель </w:t>
            </w:r>
            <w:r w:rsidR="00D11DE4">
              <w:rPr>
                <w:color w:val="000000"/>
              </w:rPr>
              <w:t xml:space="preserve"> (5</w:t>
            </w:r>
            <w:r w:rsidR="00AD1233">
              <w:rPr>
                <w:color w:val="000000"/>
              </w:rPr>
              <w:t>2</w:t>
            </w:r>
            <w:r w:rsidR="00862066">
              <w:rPr>
                <w:color w:val="000000"/>
              </w:rPr>
              <w:t xml:space="preserve"> дн</w:t>
            </w:r>
            <w:r w:rsidR="00AD1233">
              <w:rPr>
                <w:color w:val="000000"/>
              </w:rPr>
              <w:t>я</w:t>
            </w:r>
            <w:r w:rsidR="00862066">
              <w:rPr>
                <w:color w:val="000000"/>
              </w:rPr>
              <w:t>)</w:t>
            </w:r>
          </w:p>
        </w:tc>
      </w:tr>
      <w:tr w:rsidR="00B26445" w:rsidTr="00590745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45" w:rsidRDefault="00B26445" w:rsidP="00B26445">
            <w:pPr>
              <w:spacing w:before="24" w:after="24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IV</w:t>
            </w:r>
            <w:r>
              <w:rPr>
                <w:bCs/>
                <w:color w:val="000000"/>
              </w:rPr>
              <w:t xml:space="preserve"> четверть</w:t>
            </w:r>
          </w:p>
          <w:p w:rsidR="00B26445" w:rsidRPr="007F6571" w:rsidRDefault="00B26445" w:rsidP="00B26445">
            <w:pPr>
              <w:spacing w:before="24" w:after="24"/>
              <w:rPr>
                <w:rFonts w:eastAsia="Calibri"/>
                <w:bCs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(9 класс)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45" w:rsidRDefault="00B26445" w:rsidP="00B264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01.04.24</w:t>
            </w:r>
          </w:p>
          <w:p w:rsidR="00B26445" w:rsidRDefault="00B26445" w:rsidP="00B264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rFonts w:eastAsia="Calibri"/>
                <w:color w:val="000000"/>
                <w:spacing w:val="8"/>
                <w:kern w:val="144"/>
              </w:rPr>
              <w:t>01.04.2024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45" w:rsidRDefault="00324842" w:rsidP="00B264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2</w:t>
            </w:r>
            <w:r w:rsidR="0068138C">
              <w:rPr>
                <w:color w:val="000000"/>
              </w:rPr>
              <w:t>4</w:t>
            </w:r>
            <w:r w:rsidR="00B26445">
              <w:rPr>
                <w:color w:val="000000"/>
              </w:rPr>
              <w:t>.05.24</w:t>
            </w:r>
          </w:p>
          <w:p w:rsidR="00B26445" w:rsidRDefault="00B26445" w:rsidP="0068138C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rFonts w:eastAsia="Calibri"/>
                <w:color w:val="000000"/>
                <w:spacing w:val="8"/>
                <w:kern w:val="144"/>
              </w:rPr>
              <w:t>2</w:t>
            </w:r>
            <w:r w:rsidR="0068138C">
              <w:rPr>
                <w:rFonts w:eastAsia="Calibri"/>
                <w:color w:val="000000"/>
                <w:spacing w:val="8"/>
                <w:kern w:val="144"/>
              </w:rPr>
              <w:t>4</w:t>
            </w:r>
            <w:r>
              <w:rPr>
                <w:rFonts w:eastAsia="Calibri"/>
                <w:color w:val="000000"/>
                <w:spacing w:val="8"/>
                <w:kern w:val="144"/>
              </w:rPr>
              <w:t>.05.24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45" w:rsidRDefault="009240AE" w:rsidP="00AD1233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7</w:t>
            </w:r>
            <w:r w:rsidR="00B26445">
              <w:rPr>
                <w:color w:val="000000"/>
              </w:rPr>
              <w:t xml:space="preserve"> недель (</w:t>
            </w:r>
            <w:r w:rsidR="00AD1233">
              <w:rPr>
                <w:color w:val="000000"/>
              </w:rPr>
              <w:t>36</w:t>
            </w:r>
            <w:r w:rsidR="00B26445">
              <w:rPr>
                <w:color w:val="000000"/>
              </w:rPr>
              <w:t xml:space="preserve"> дней)</w:t>
            </w:r>
          </w:p>
        </w:tc>
      </w:tr>
      <w:tr w:rsidR="00B26445" w:rsidTr="00590745">
        <w:tc>
          <w:tcPr>
            <w:tcW w:w="3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26445" w:rsidRDefault="00B26445" w:rsidP="009240AE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bCs/>
                <w:color w:val="000000"/>
              </w:rPr>
              <w:t>Итого в 202</w:t>
            </w:r>
            <w:r w:rsidR="009240AE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/202</w:t>
            </w:r>
            <w:r w:rsidR="009240AE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учебном году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26445" w:rsidRDefault="00B26445" w:rsidP="00B26445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9 класс: 3</w:t>
            </w:r>
            <w:r w:rsidR="00AD123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недели</w:t>
            </w:r>
            <w:r w:rsidR="00AD1233">
              <w:rPr>
                <w:color w:val="000000"/>
              </w:rPr>
              <w:t xml:space="preserve">   (169</w:t>
            </w:r>
            <w:r>
              <w:rPr>
                <w:color w:val="000000"/>
              </w:rPr>
              <w:t xml:space="preserve"> дней)</w:t>
            </w:r>
          </w:p>
          <w:p w:rsidR="00B26445" w:rsidRDefault="00B26445" w:rsidP="00AD1233">
            <w:pPr>
              <w:spacing w:before="24" w:after="24"/>
              <w:rPr>
                <w:color w:val="000000"/>
              </w:rPr>
            </w:pPr>
            <w:r>
              <w:rPr>
                <w:color w:val="000000"/>
              </w:rPr>
              <w:t>2-8 класс: 34 недели  (16</w:t>
            </w:r>
            <w:r w:rsidR="00AD123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дней)</w:t>
            </w:r>
          </w:p>
          <w:p w:rsidR="006C4745" w:rsidRDefault="006C4745" w:rsidP="00AD1233">
            <w:pPr>
              <w:spacing w:before="24" w:after="24"/>
              <w:rPr>
                <w:rFonts w:eastAsia="Calibri"/>
                <w:color w:val="000000"/>
                <w:spacing w:val="8"/>
                <w:kern w:val="144"/>
              </w:rPr>
            </w:pPr>
            <w:r>
              <w:rPr>
                <w:color w:val="000000"/>
              </w:rPr>
              <w:t>1 класс : 33 недели (164 дня)</w:t>
            </w:r>
          </w:p>
        </w:tc>
      </w:tr>
    </w:tbl>
    <w:p w:rsidR="00AF249E" w:rsidRDefault="00AF249E" w:rsidP="0009221A">
      <w:pPr>
        <w:pStyle w:val="ac"/>
        <w:jc w:val="center"/>
        <w:rPr>
          <w:rStyle w:val="a3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45"/>
        <w:gridCol w:w="1740"/>
        <w:gridCol w:w="2112"/>
        <w:gridCol w:w="2259"/>
        <w:gridCol w:w="1696"/>
      </w:tblGrid>
      <w:tr w:rsidR="006C38F7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 w:rsidRPr="00AF249E">
              <w:t>Учебные периоды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 w:rsidRPr="00AF249E">
              <w:t>Классы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Default="006C38F7" w:rsidP="0009221A">
            <w:pPr>
              <w:pStyle w:val="ac"/>
            </w:pPr>
            <w:r w:rsidRPr="00AF249E">
              <w:t>Срок начала</w:t>
            </w:r>
          </w:p>
          <w:p w:rsidR="006C38F7" w:rsidRPr="00AF249E" w:rsidRDefault="006C38F7" w:rsidP="0009221A">
            <w:pPr>
              <w:pStyle w:val="ac"/>
            </w:pPr>
            <w:r>
              <w:t>учебного периода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Default="006C38F7" w:rsidP="0009221A">
            <w:pPr>
              <w:pStyle w:val="ac"/>
            </w:pPr>
            <w:r w:rsidRPr="00AF249E">
              <w:t>Срок окончания</w:t>
            </w:r>
          </w:p>
          <w:p w:rsidR="006C38F7" w:rsidRPr="00AF249E" w:rsidRDefault="006C38F7" w:rsidP="0009221A">
            <w:pPr>
              <w:pStyle w:val="ac"/>
            </w:pPr>
            <w:r>
              <w:t>учебного периода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FE76F1" w:rsidRDefault="006C38F7" w:rsidP="0009221A">
            <w:pPr>
              <w:pStyle w:val="ac"/>
            </w:pPr>
            <w:r w:rsidRPr="00FE76F1">
              <w:t>Количество учебных недель</w:t>
            </w:r>
          </w:p>
        </w:tc>
      </w:tr>
      <w:tr w:rsidR="006C38F7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 w:rsidRPr="00AF249E">
              <w:t>1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 w:rsidRPr="00AF249E">
              <w:t>1-</w:t>
            </w:r>
            <w:r>
              <w:t>4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 w:rsidRPr="00AF249E">
              <w:t>0</w:t>
            </w:r>
            <w:r w:rsidR="006031C1">
              <w:t>1.09.202</w:t>
            </w:r>
            <w:r w:rsidR="009A5D51">
              <w:t>3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837BA3" w:rsidP="009A5D51">
            <w:pPr>
              <w:pStyle w:val="ac"/>
            </w:pPr>
            <w:r>
              <w:t>2</w:t>
            </w:r>
            <w:r w:rsidR="00060E4C">
              <w:t>8</w:t>
            </w:r>
            <w:r w:rsidR="006C38F7" w:rsidRPr="00AF249E">
              <w:t>.1</w:t>
            </w:r>
            <w:r w:rsidR="006C38F7">
              <w:t>0</w:t>
            </w:r>
            <w:r w:rsidR="006031C1">
              <w:t>.202</w:t>
            </w:r>
            <w:r w:rsidR="009A5D51">
              <w:t>3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FE76F1" w:rsidRDefault="009749D7" w:rsidP="0009221A">
            <w:pPr>
              <w:pStyle w:val="ac"/>
            </w:pPr>
            <w:r>
              <w:t>8</w:t>
            </w:r>
            <w:r w:rsidR="00B26445">
              <w:t>недель</w:t>
            </w:r>
          </w:p>
        </w:tc>
      </w:tr>
      <w:tr w:rsidR="006031C1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09221A">
            <w:pPr>
              <w:pStyle w:val="ac"/>
            </w:pPr>
            <w:r w:rsidRPr="00AF249E">
              <w:t>1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09221A">
            <w:pPr>
              <w:pStyle w:val="ac"/>
            </w:pPr>
            <w:r>
              <w:t>5-8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9A5D51">
            <w:pPr>
              <w:pStyle w:val="ac"/>
            </w:pPr>
            <w:r w:rsidRPr="00AF249E">
              <w:t>0</w:t>
            </w:r>
            <w:r>
              <w:t>1.09.202</w:t>
            </w:r>
            <w:r w:rsidR="009A5D51">
              <w:t>3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837BA3" w:rsidP="009A5D51">
            <w:pPr>
              <w:pStyle w:val="ac"/>
            </w:pPr>
            <w:r>
              <w:t>2</w:t>
            </w:r>
            <w:r w:rsidR="009749D7">
              <w:t>8</w:t>
            </w:r>
            <w:r w:rsidR="006031C1" w:rsidRPr="00AF249E">
              <w:t>.1</w:t>
            </w:r>
            <w:r w:rsidR="006031C1">
              <w:t>0.202</w:t>
            </w:r>
            <w:r w:rsidR="009A5D51">
              <w:t>3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FE76F1" w:rsidRDefault="009749D7" w:rsidP="0009221A">
            <w:pPr>
              <w:pStyle w:val="ac"/>
            </w:pPr>
            <w:r>
              <w:t>8</w:t>
            </w:r>
            <w:r w:rsidR="00B26445">
              <w:t>недель</w:t>
            </w:r>
          </w:p>
        </w:tc>
      </w:tr>
      <w:tr w:rsidR="006031C1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09221A">
            <w:pPr>
              <w:pStyle w:val="ac"/>
            </w:pPr>
            <w:r w:rsidRPr="00AF249E">
              <w:t>1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Default="006031C1" w:rsidP="0009221A">
            <w:pPr>
              <w:pStyle w:val="ac"/>
            </w:pPr>
            <w:r>
              <w:t>9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9A5D51">
            <w:pPr>
              <w:pStyle w:val="ac"/>
            </w:pPr>
            <w:r w:rsidRPr="00AF249E">
              <w:t>0</w:t>
            </w:r>
            <w:r>
              <w:t>1.09.202</w:t>
            </w:r>
            <w:r w:rsidR="009A5D51">
              <w:t>3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837BA3" w:rsidP="009A5D51">
            <w:pPr>
              <w:pStyle w:val="ac"/>
            </w:pPr>
            <w:r>
              <w:t>2</w:t>
            </w:r>
            <w:r w:rsidR="009749D7">
              <w:t>8</w:t>
            </w:r>
            <w:r w:rsidR="006031C1" w:rsidRPr="00AF249E">
              <w:t>.1</w:t>
            </w:r>
            <w:r w:rsidR="006031C1">
              <w:t>0.202</w:t>
            </w:r>
            <w:r w:rsidR="009A5D51">
              <w:t>3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FE76F1" w:rsidRDefault="009749D7" w:rsidP="0009221A">
            <w:pPr>
              <w:pStyle w:val="ac"/>
            </w:pPr>
            <w:r>
              <w:t>8</w:t>
            </w:r>
            <w:r w:rsidR="00B26445">
              <w:t>недель</w:t>
            </w:r>
          </w:p>
        </w:tc>
      </w:tr>
      <w:tr w:rsidR="006C38F7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 w:rsidRPr="00AF249E">
              <w:t>2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 w:rsidRPr="00AF249E">
              <w:t>1-</w:t>
            </w:r>
            <w:r>
              <w:t>4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837BA3" w:rsidP="009A5D51">
            <w:pPr>
              <w:pStyle w:val="ac"/>
            </w:pPr>
            <w:r>
              <w:t>0</w:t>
            </w:r>
            <w:r w:rsidR="009A5D51">
              <w:t>6</w:t>
            </w:r>
            <w:r w:rsidR="006031C1">
              <w:t>.11.202</w:t>
            </w:r>
            <w:r w:rsidR="009A5D51">
              <w:t>3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9A5D51" w:rsidP="009A5D51">
            <w:pPr>
              <w:pStyle w:val="ac"/>
            </w:pPr>
            <w:r>
              <w:t>30</w:t>
            </w:r>
            <w:r w:rsidR="006031C1">
              <w:t>.12.202</w:t>
            </w:r>
            <w:r>
              <w:t>3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9240AE" w:rsidP="0009221A">
            <w:pPr>
              <w:pStyle w:val="ac"/>
            </w:pPr>
            <w:r>
              <w:t>8</w:t>
            </w:r>
            <w:r w:rsidR="00B26445">
              <w:t>недель</w:t>
            </w:r>
          </w:p>
        </w:tc>
      </w:tr>
      <w:tr w:rsidR="006031C1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09221A">
            <w:pPr>
              <w:pStyle w:val="ac"/>
            </w:pPr>
            <w:r w:rsidRPr="00AF249E">
              <w:t>2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09221A">
            <w:pPr>
              <w:pStyle w:val="ac"/>
            </w:pPr>
            <w:r>
              <w:t>5-8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837BA3" w:rsidP="009A5D51">
            <w:pPr>
              <w:pStyle w:val="ac"/>
            </w:pPr>
            <w:r>
              <w:t>0</w:t>
            </w:r>
            <w:r w:rsidR="009A5D51">
              <w:t>6</w:t>
            </w:r>
            <w:r w:rsidR="006031C1">
              <w:t>.11.202</w:t>
            </w:r>
            <w:r w:rsidR="009A5D51">
              <w:t>3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9A5D51" w:rsidP="009A5D51">
            <w:pPr>
              <w:pStyle w:val="ac"/>
            </w:pPr>
            <w:r>
              <w:t>30</w:t>
            </w:r>
            <w:r w:rsidR="006031C1">
              <w:t>.12.202</w:t>
            </w:r>
            <w:r>
              <w:t>3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9240AE" w:rsidP="0009221A">
            <w:pPr>
              <w:pStyle w:val="ac"/>
            </w:pPr>
            <w:r>
              <w:t>8</w:t>
            </w:r>
            <w:r w:rsidR="00B26445">
              <w:t>недель</w:t>
            </w:r>
          </w:p>
        </w:tc>
      </w:tr>
      <w:tr w:rsidR="006031C1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09221A">
            <w:pPr>
              <w:pStyle w:val="ac"/>
            </w:pPr>
            <w:r w:rsidRPr="00AF249E">
              <w:t>2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09221A">
            <w:pPr>
              <w:pStyle w:val="ac"/>
            </w:pPr>
            <w:r>
              <w:t>9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837BA3" w:rsidP="009A5D51">
            <w:pPr>
              <w:pStyle w:val="ac"/>
            </w:pPr>
            <w:r>
              <w:t>0</w:t>
            </w:r>
            <w:r w:rsidR="009A5D51">
              <w:t>6</w:t>
            </w:r>
            <w:r w:rsidR="006031C1">
              <w:t>.11.202</w:t>
            </w:r>
            <w:r w:rsidR="009A5D51">
              <w:t>3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9A5D51" w:rsidP="009A5D51">
            <w:pPr>
              <w:pStyle w:val="ac"/>
            </w:pPr>
            <w:r>
              <w:t>30</w:t>
            </w:r>
            <w:r w:rsidR="006031C1">
              <w:t>.12.202</w:t>
            </w:r>
            <w:r>
              <w:t>3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9240AE" w:rsidP="0009221A">
            <w:pPr>
              <w:pStyle w:val="ac"/>
            </w:pPr>
            <w:r>
              <w:t>8</w:t>
            </w:r>
            <w:r w:rsidR="00B26445">
              <w:t>недель</w:t>
            </w:r>
          </w:p>
        </w:tc>
      </w:tr>
      <w:tr w:rsidR="006C38F7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 w:rsidRPr="00AF249E">
              <w:t>3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Default="006C38F7" w:rsidP="0009221A">
            <w:pPr>
              <w:pStyle w:val="ac"/>
            </w:pPr>
            <w:r>
              <w:t>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9A5D51" w:rsidP="009A5D51">
            <w:pPr>
              <w:pStyle w:val="ac"/>
            </w:pPr>
            <w:r>
              <w:t>09</w:t>
            </w:r>
            <w:r w:rsidR="006C38F7" w:rsidRPr="00AF249E">
              <w:t>.01.20</w:t>
            </w:r>
            <w:r w:rsidR="007A517B">
              <w:t>2</w:t>
            </w:r>
            <w:r>
              <w:t>4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9A5D51">
            <w:pPr>
              <w:pStyle w:val="ac"/>
            </w:pPr>
            <w:r>
              <w:t>1</w:t>
            </w:r>
            <w:bookmarkStart w:id="0" w:name="_GoBack"/>
            <w:bookmarkEnd w:id="0"/>
            <w:r w:rsidR="009A5D51">
              <w:t>0</w:t>
            </w:r>
            <w:r w:rsidRPr="00AF249E">
              <w:t>.0</w:t>
            </w:r>
            <w:r>
              <w:t>2</w:t>
            </w:r>
            <w:r w:rsidRPr="00AF249E">
              <w:t>.20</w:t>
            </w:r>
            <w:r w:rsidR="007A517B">
              <w:t>2</w:t>
            </w:r>
            <w:r w:rsidR="009A5D51">
              <w:t>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Default="009A5D51" w:rsidP="009A5D51">
            <w:pPr>
              <w:pStyle w:val="ac"/>
            </w:pPr>
            <w:r>
              <w:t xml:space="preserve">5 </w:t>
            </w:r>
            <w:r w:rsidR="006031C1">
              <w:t>недел</w:t>
            </w:r>
            <w:r>
              <w:t>ь</w:t>
            </w:r>
          </w:p>
        </w:tc>
      </w:tr>
      <w:tr w:rsidR="006C38F7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Default="006C38F7" w:rsidP="0009221A">
            <w:pPr>
              <w:pStyle w:val="ac"/>
            </w:pP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Default="009A5D51" w:rsidP="009A5D51">
            <w:pPr>
              <w:pStyle w:val="ac"/>
            </w:pPr>
            <w:r>
              <w:t>19</w:t>
            </w:r>
            <w:r w:rsidR="006C38F7">
              <w:t>.02.20</w:t>
            </w:r>
            <w:r w:rsidR="007A517B">
              <w:t>2</w:t>
            </w:r>
            <w:r>
              <w:t>4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Default="009A5D51" w:rsidP="009A5D51">
            <w:pPr>
              <w:pStyle w:val="ac"/>
            </w:pPr>
            <w:r>
              <w:t>23</w:t>
            </w:r>
            <w:r w:rsidR="006C38F7">
              <w:t>.03.20</w:t>
            </w:r>
            <w:r w:rsidR="007A517B">
              <w:t>2</w:t>
            </w:r>
            <w:r>
              <w:t>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Default="009C3AA6" w:rsidP="009C3AA6">
            <w:pPr>
              <w:pStyle w:val="ac"/>
            </w:pPr>
            <w:r>
              <w:t>5</w:t>
            </w:r>
            <w:r w:rsidR="006031C1">
              <w:t xml:space="preserve"> недел</w:t>
            </w:r>
            <w:r>
              <w:t>ь</w:t>
            </w:r>
          </w:p>
        </w:tc>
      </w:tr>
      <w:tr w:rsidR="006C38F7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 w:rsidRPr="00AF249E">
              <w:t>3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6C38F7" w:rsidP="0009221A">
            <w:pPr>
              <w:pStyle w:val="ac"/>
            </w:pPr>
            <w:r>
              <w:t>2</w:t>
            </w:r>
            <w:r w:rsidRPr="00AF249E">
              <w:t>-</w:t>
            </w:r>
            <w:r>
              <w:t>4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B26445" w:rsidP="00B26445">
            <w:pPr>
              <w:pStyle w:val="ac"/>
            </w:pPr>
            <w:r>
              <w:t>09</w:t>
            </w:r>
            <w:r w:rsidR="006C38F7" w:rsidRPr="00AF249E">
              <w:t>.01.20</w:t>
            </w:r>
            <w:r w:rsidR="007A517B">
              <w:t>2</w:t>
            </w:r>
            <w:r>
              <w:t>4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Pr="00AF249E" w:rsidRDefault="00B26445" w:rsidP="00B26445">
            <w:pPr>
              <w:pStyle w:val="ac"/>
            </w:pPr>
            <w:r>
              <w:t>23</w:t>
            </w:r>
            <w:r w:rsidR="006C38F7" w:rsidRPr="00AF249E">
              <w:t>.03.20</w:t>
            </w:r>
            <w:r w:rsidR="007A517B">
              <w:t>2</w:t>
            </w:r>
            <w:r>
              <w:t>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8F7" w:rsidRDefault="009749D7" w:rsidP="009240AE">
            <w:pPr>
              <w:pStyle w:val="ac"/>
            </w:pPr>
            <w:r>
              <w:t>1</w:t>
            </w:r>
            <w:r w:rsidR="009240AE">
              <w:t>1</w:t>
            </w:r>
            <w:r w:rsidR="006031C1">
              <w:t xml:space="preserve"> недель</w:t>
            </w:r>
          </w:p>
        </w:tc>
      </w:tr>
      <w:tr w:rsidR="006031C1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09221A">
            <w:pPr>
              <w:pStyle w:val="ac"/>
            </w:pPr>
            <w:r w:rsidRPr="00AF249E">
              <w:t>3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Default="006031C1" w:rsidP="0009221A">
            <w:pPr>
              <w:pStyle w:val="ac"/>
            </w:pPr>
            <w:r>
              <w:t>5-8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B26445" w:rsidP="009749D7">
            <w:pPr>
              <w:pStyle w:val="ac"/>
            </w:pPr>
            <w:r>
              <w:t>09</w:t>
            </w:r>
            <w:r w:rsidR="006031C1" w:rsidRPr="00AF249E">
              <w:t>.01.20</w:t>
            </w:r>
            <w:r w:rsidR="006031C1">
              <w:t>2</w:t>
            </w:r>
            <w:r>
              <w:t>4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9749D7" w:rsidP="00B26445">
            <w:pPr>
              <w:pStyle w:val="ac"/>
            </w:pPr>
            <w:r>
              <w:t>2</w:t>
            </w:r>
            <w:r w:rsidR="00B26445">
              <w:t>3</w:t>
            </w:r>
            <w:r w:rsidR="006031C1" w:rsidRPr="00AF249E">
              <w:t>.03.20</w:t>
            </w:r>
            <w:r w:rsidR="006031C1">
              <w:t>2</w:t>
            </w:r>
            <w:r w:rsidR="00B26445">
              <w:t>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Default="009240AE" w:rsidP="0009221A">
            <w:pPr>
              <w:pStyle w:val="ac"/>
            </w:pPr>
            <w:r>
              <w:t>11</w:t>
            </w:r>
            <w:r w:rsidR="006031C1">
              <w:t xml:space="preserve"> недель</w:t>
            </w:r>
          </w:p>
        </w:tc>
      </w:tr>
      <w:tr w:rsidR="006031C1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6031C1" w:rsidP="0009221A">
            <w:pPr>
              <w:pStyle w:val="ac"/>
            </w:pPr>
            <w:r w:rsidRPr="00AF249E">
              <w:t>3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Default="006031C1" w:rsidP="0009221A">
            <w:pPr>
              <w:pStyle w:val="ac"/>
            </w:pPr>
            <w:r>
              <w:t>9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B26445" w:rsidP="00B26445">
            <w:pPr>
              <w:pStyle w:val="ac"/>
            </w:pPr>
            <w:r>
              <w:t>09</w:t>
            </w:r>
            <w:r w:rsidR="006031C1" w:rsidRPr="00AF249E">
              <w:t>.01.20</w:t>
            </w:r>
            <w:r w:rsidR="006031C1">
              <w:t>2</w:t>
            </w:r>
            <w:r>
              <w:t>4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Pr="00AF249E" w:rsidRDefault="00B26445" w:rsidP="00B26445">
            <w:pPr>
              <w:pStyle w:val="ac"/>
            </w:pPr>
            <w:r>
              <w:t>23</w:t>
            </w:r>
            <w:r w:rsidR="006031C1" w:rsidRPr="00AF249E">
              <w:t>.03.20</w:t>
            </w:r>
            <w:r w:rsidR="006031C1">
              <w:t>2</w:t>
            </w:r>
            <w:r>
              <w:t>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C1" w:rsidRDefault="009240AE" w:rsidP="0009221A">
            <w:pPr>
              <w:pStyle w:val="ac"/>
            </w:pPr>
            <w:r>
              <w:t>11</w:t>
            </w:r>
            <w:r w:rsidR="006031C1">
              <w:t xml:space="preserve"> недель</w:t>
            </w:r>
          </w:p>
        </w:tc>
      </w:tr>
      <w:tr w:rsidR="00CA01AA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CA01AA" w:rsidP="00364C0F">
            <w:pPr>
              <w:pStyle w:val="ac"/>
            </w:pPr>
            <w:r w:rsidRPr="00AF249E">
              <w:t>4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CA01AA" w:rsidP="00364C0F">
            <w:pPr>
              <w:pStyle w:val="ac"/>
            </w:pPr>
            <w:r>
              <w:t>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B26445" w:rsidP="00B26445">
            <w:pPr>
              <w:pStyle w:val="ac"/>
            </w:pPr>
            <w:r>
              <w:t>01</w:t>
            </w:r>
            <w:r w:rsidR="00CA01AA" w:rsidRPr="00AF249E">
              <w:t>.0</w:t>
            </w:r>
            <w:r w:rsidR="009749D7">
              <w:t>4</w:t>
            </w:r>
            <w:r w:rsidR="00CA01AA" w:rsidRPr="00AF249E">
              <w:t>.20</w:t>
            </w:r>
            <w:r w:rsidR="00CA01AA">
              <w:t>2</w:t>
            </w:r>
            <w:r>
              <w:t>4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9240AE" w:rsidP="009749D7">
            <w:pPr>
              <w:pStyle w:val="ac"/>
            </w:pPr>
            <w:r>
              <w:t>24</w:t>
            </w:r>
            <w:r w:rsidR="00CA01AA" w:rsidRPr="00AF249E">
              <w:t>.05.20</w:t>
            </w:r>
            <w:r w:rsidR="00CA01AA">
              <w:t>2</w:t>
            </w:r>
            <w:r w:rsidR="00B26445">
              <w:t>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9240AE" w:rsidP="00364C0F">
            <w:pPr>
              <w:pStyle w:val="ac"/>
            </w:pPr>
            <w:r>
              <w:t>7</w:t>
            </w:r>
            <w:r w:rsidR="00CA01AA">
              <w:t xml:space="preserve"> недель</w:t>
            </w:r>
          </w:p>
        </w:tc>
      </w:tr>
      <w:tr w:rsidR="00CA01AA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CA01AA" w:rsidP="0009221A">
            <w:pPr>
              <w:pStyle w:val="ac"/>
            </w:pPr>
            <w:r w:rsidRPr="00AF249E">
              <w:t>4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CA01AA" w:rsidP="0009221A">
            <w:pPr>
              <w:pStyle w:val="ac"/>
            </w:pPr>
            <w:r>
              <w:t>2-4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9749D7" w:rsidP="00B26445">
            <w:pPr>
              <w:pStyle w:val="ac"/>
            </w:pPr>
            <w:r>
              <w:t>0</w:t>
            </w:r>
            <w:r w:rsidR="00B26445">
              <w:t>1</w:t>
            </w:r>
            <w:r w:rsidR="00CA01AA" w:rsidRPr="00AF249E">
              <w:t>.0</w:t>
            </w:r>
            <w:r>
              <w:t>4</w:t>
            </w:r>
            <w:r w:rsidR="00CA01AA" w:rsidRPr="00AF249E">
              <w:t>.20</w:t>
            </w:r>
            <w:r w:rsidR="00CA01AA">
              <w:t>2</w:t>
            </w:r>
            <w:r w:rsidR="00B26445">
              <w:t>4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B26445" w:rsidP="009240AE">
            <w:pPr>
              <w:pStyle w:val="ac"/>
            </w:pPr>
            <w:r>
              <w:t>2</w:t>
            </w:r>
            <w:r w:rsidR="009240AE">
              <w:t>4</w:t>
            </w:r>
            <w:r w:rsidR="00CA01AA" w:rsidRPr="00AF249E">
              <w:t>.05.20</w:t>
            </w:r>
            <w:r w:rsidR="00CA01AA">
              <w:t>2</w:t>
            </w:r>
            <w:r>
              <w:t>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9240AE" w:rsidP="0009221A">
            <w:pPr>
              <w:pStyle w:val="ac"/>
            </w:pPr>
            <w:r>
              <w:t>7</w:t>
            </w:r>
            <w:r w:rsidR="00CA01AA">
              <w:t xml:space="preserve"> недель</w:t>
            </w:r>
          </w:p>
        </w:tc>
      </w:tr>
      <w:tr w:rsidR="00CA01AA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Default="00CA01AA" w:rsidP="0009221A">
            <w:pPr>
              <w:pStyle w:val="ac"/>
              <w:tabs>
                <w:tab w:val="left" w:pos="284"/>
              </w:tabs>
              <w:ind w:hanging="284"/>
              <w:jc w:val="both"/>
            </w:pPr>
            <w:r w:rsidRPr="00254AAD">
              <w:t>4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CA01AA" w:rsidP="0009221A">
            <w:pPr>
              <w:pStyle w:val="ac"/>
            </w:pPr>
            <w:r>
              <w:t>5-8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B26445" w:rsidP="00B26445">
            <w:pPr>
              <w:pStyle w:val="ac"/>
            </w:pPr>
            <w:r>
              <w:t>01</w:t>
            </w:r>
            <w:r w:rsidR="00CA01AA" w:rsidRPr="00AF249E">
              <w:t>.0</w:t>
            </w:r>
            <w:r w:rsidR="009749D7">
              <w:t>4</w:t>
            </w:r>
            <w:r w:rsidR="00CA01AA" w:rsidRPr="00AF249E">
              <w:t>.20</w:t>
            </w:r>
            <w:r w:rsidR="00CA01AA">
              <w:t>2</w:t>
            </w:r>
            <w:r>
              <w:t>4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9240AE" w:rsidP="00B26445">
            <w:pPr>
              <w:pStyle w:val="ac"/>
            </w:pPr>
            <w:r>
              <w:t>24</w:t>
            </w:r>
            <w:r w:rsidR="00CA01AA" w:rsidRPr="00AF249E">
              <w:t>.05.20</w:t>
            </w:r>
            <w:r w:rsidR="00CA01AA">
              <w:t>2</w:t>
            </w:r>
            <w:r w:rsidR="00B26445">
              <w:t>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9240AE" w:rsidP="0009221A">
            <w:pPr>
              <w:pStyle w:val="ac"/>
            </w:pPr>
            <w:r>
              <w:t>7</w:t>
            </w:r>
            <w:r w:rsidR="00CA01AA">
              <w:t xml:space="preserve"> недель</w:t>
            </w:r>
          </w:p>
        </w:tc>
      </w:tr>
      <w:tr w:rsidR="00CA01AA" w:rsidRPr="00AF249E" w:rsidTr="00672412">
        <w:trPr>
          <w:tblCellSpacing w:w="0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CA01AA" w:rsidP="0009221A">
            <w:pPr>
              <w:pStyle w:val="ac"/>
            </w:pPr>
            <w:r w:rsidRPr="00AF249E">
              <w:t>4 четверть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CA01AA" w:rsidP="0009221A">
            <w:pPr>
              <w:pStyle w:val="ac"/>
            </w:pPr>
            <w:r>
              <w:t>9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9749D7" w:rsidP="009240AE">
            <w:pPr>
              <w:pStyle w:val="ac"/>
            </w:pPr>
            <w:r>
              <w:t>0</w:t>
            </w:r>
            <w:r w:rsidR="009240AE">
              <w:t>1</w:t>
            </w:r>
            <w:r w:rsidR="00CA01AA" w:rsidRPr="00AF249E">
              <w:t>.0</w:t>
            </w:r>
            <w:r>
              <w:t>4</w:t>
            </w:r>
            <w:r w:rsidR="00CA01AA" w:rsidRPr="00AF249E">
              <w:t>.20</w:t>
            </w:r>
            <w:r w:rsidR="00CA01AA">
              <w:t>2</w:t>
            </w:r>
            <w:r>
              <w:t>3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9240AE" w:rsidP="0009221A">
            <w:pPr>
              <w:pStyle w:val="ac"/>
            </w:pPr>
            <w:r>
              <w:t>24</w:t>
            </w:r>
            <w:r w:rsidR="00CA01AA" w:rsidRPr="00AF249E">
              <w:t>.05.20</w:t>
            </w:r>
            <w:r w:rsidR="00CA01AA">
              <w:t>2</w:t>
            </w:r>
            <w:r w:rsidR="00B26445">
              <w:t>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AA" w:rsidRPr="00AF249E" w:rsidRDefault="009240AE" w:rsidP="0009221A">
            <w:pPr>
              <w:pStyle w:val="ac"/>
            </w:pPr>
            <w:r>
              <w:t>7</w:t>
            </w:r>
            <w:r w:rsidR="00CA01AA">
              <w:t xml:space="preserve"> недель</w:t>
            </w:r>
          </w:p>
        </w:tc>
      </w:tr>
    </w:tbl>
    <w:p w:rsidR="00E40000" w:rsidRDefault="00E40000" w:rsidP="0009221A">
      <w:pPr>
        <w:pStyle w:val="ac"/>
        <w:ind w:firstLine="709"/>
        <w:jc w:val="both"/>
        <w:rPr>
          <w:rStyle w:val="a3"/>
          <w:b w:val="0"/>
        </w:rPr>
      </w:pPr>
    </w:p>
    <w:p w:rsidR="00E40000" w:rsidRDefault="00E40000" w:rsidP="0009221A">
      <w:pPr>
        <w:pStyle w:val="ac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1 классы – 33 недели </w:t>
      </w:r>
    </w:p>
    <w:p w:rsidR="00E40000" w:rsidRDefault="00E40000" w:rsidP="0009221A">
      <w:pPr>
        <w:pStyle w:val="ac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2-4 классы – 34 недели </w:t>
      </w:r>
    </w:p>
    <w:p w:rsidR="00862066" w:rsidRDefault="00E40000" w:rsidP="0009221A">
      <w:pPr>
        <w:pStyle w:val="ac"/>
        <w:jc w:val="both"/>
        <w:rPr>
          <w:rStyle w:val="a3"/>
          <w:b w:val="0"/>
        </w:rPr>
      </w:pPr>
      <w:r>
        <w:rPr>
          <w:rStyle w:val="a3"/>
          <w:b w:val="0"/>
        </w:rPr>
        <w:t>5-8 классы – 3</w:t>
      </w:r>
      <w:r w:rsidR="00862066">
        <w:rPr>
          <w:rStyle w:val="a3"/>
          <w:b w:val="0"/>
        </w:rPr>
        <w:t>4 недели</w:t>
      </w:r>
    </w:p>
    <w:p w:rsidR="00862066" w:rsidRPr="00E0163E" w:rsidRDefault="00862066" w:rsidP="00E0163E">
      <w:pPr>
        <w:pStyle w:val="ac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9 </w:t>
      </w:r>
      <w:r w:rsidR="00E40000">
        <w:rPr>
          <w:rStyle w:val="a3"/>
          <w:b w:val="0"/>
        </w:rPr>
        <w:t>классы - 3</w:t>
      </w:r>
      <w:r w:rsidR="00AD1233">
        <w:rPr>
          <w:rStyle w:val="a3"/>
          <w:b w:val="0"/>
        </w:rPr>
        <w:t>4</w:t>
      </w:r>
      <w:r w:rsidR="00E40000">
        <w:rPr>
          <w:rStyle w:val="a3"/>
          <w:b w:val="0"/>
        </w:rPr>
        <w:t xml:space="preserve"> недели </w:t>
      </w:r>
    </w:p>
    <w:p w:rsidR="00862066" w:rsidRDefault="00862066" w:rsidP="00560F7F">
      <w:pPr>
        <w:pStyle w:val="ac"/>
        <w:ind w:firstLine="709"/>
        <w:jc w:val="center"/>
        <w:rPr>
          <w:rStyle w:val="a3"/>
          <w:lang w:val="en-US"/>
        </w:rPr>
      </w:pPr>
    </w:p>
    <w:p w:rsidR="00E0163E" w:rsidRDefault="00E0163E" w:rsidP="00E0163E">
      <w:pPr>
        <w:pStyle w:val="ac"/>
        <w:rPr>
          <w:rStyle w:val="a3"/>
        </w:rPr>
      </w:pPr>
      <w:r>
        <w:rPr>
          <w:rStyle w:val="a3"/>
          <w:lang w:val="en-US"/>
        </w:rPr>
        <w:t>III</w:t>
      </w:r>
      <w:proofErr w:type="gramStart"/>
      <w:r w:rsidRPr="00AF249E">
        <w:rPr>
          <w:rStyle w:val="a3"/>
        </w:rPr>
        <w:t xml:space="preserve">. </w:t>
      </w:r>
      <w:r w:rsidR="00944CBB">
        <w:rPr>
          <w:rStyle w:val="a3"/>
        </w:rPr>
        <w:t xml:space="preserve"> Сроки</w:t>
      </w:r>
      <w:proofErr w:type="gramEnd"/>
      <w:r w:rsidR="00944CBB">
        <w:rPr>
          <w:rStyle w:val="a3"/>
        </w:rPr>
        <w:t xml:space="preserve"> и продолжительность каникул</w:t>
      </w:r>
    </w:p>
    <w:p w:rsidR="00E0163E" w:rsidRPr="00E0163E" w:rsidRDefault="00E0163E" w:rsidP="00E0163E">
      <w:pPr>
        <w:rPr>
          <w:rFonts w:eastAsia="Times New Roman"/>
          <w:b/>
        </w:rPr>
      </w:pPr>
      <w:r>
        <w:t xml:space="preserve">Учреждение по согласованию </w:t>
      </w:r>
      <w:r w:rsidRPr="00E0163E">
        <w:t xml:space="preserve">с </w:t>
      </w:r>
      <w:r w:rsidRPr="00E0163E">
        <w:rPr>
          <w:rFonts w:eastAsia="Times New Roman"/>
          <w:b/>
        </w:rPr>
        <w:t xml:space="preserve">Отдел образования опеки и попечительства Администрации </w:t>
      </w:r>
      <w:proofErr w:type="spellStart"/>
      <w:r w:rsidRPr="00E0163E">
        <w:rPr>
          <w:rFonts w:eastAsia="Times New Roman"/>
          <w:b/>
        </w:rPr>
        <w:t>Золотухинского</w:t>
      </w:r>
      <w:proofErr w:type="spellEnd"/>
      <w:r w:rsidRPr="00E0163E">
        <w:rPr>
          <w:rFonts w:eastAsia="Times New Roman"/>
          <w:b/>
        </w:rPr>
        <w:t xml:space="preserve"> района   Курской области  </w:t>
      </w:r>
      <w:r w:rsidRPr="00E0163E">
        <w:t xml:space="preserve">устанавливает следующие сроки проведения школьных каникул: </w:t>
      </w:r>
    </w:p>
    <w:p w:rsidR="00E0163E" w:rsidRDefault="00E0163E" w:rsidP="00E0163E">
      <w:pPr>
        <w:pStyle w:val="ac"/>
        <w:jc w:val="both"/>
      </w:pPr>
      <w:proofErr w:type="gramStart"/>
      <w:r w:rsidRPr="00E70098">
        <w:rPr>
          <w:b/>
        </w:rPr>
        <w:t>Осенние</w:t>
      </w:r>
      <w:proofErr w:type="gramEnd"/>
      <w:r w:rsidRPr="00E70098">
        <w:rPr>
          <w:b/>
        </w:rPr>
        <w:t>-</w:t>
      </w:r>
      <w:r w:rsidRPr="00F30827">
        <w:t xml:space="preserve"> с </w:t>
      </w:r>
      <w:r w:rsidR="00B26445">
        <w:t>28</w:t>
      </w:r>
      <w:r w:rsidRPr="00F30827">
        <w:t>.</w:t>
      </w:r>
      <w:r>
        <w:t>10.202</w:t>
      </w:r>
      <w:r w:rsidR="00B26445">
        <w:t>3</w:t>
      </w:r>
      <w:r w:rsidRPr="00F30827">
        <w:t>-</w:t>
      </w:r>
      <w:r w:rsidR="00DF73BA">
        <w:t>06</w:t>
      </w:r>
      <w:r>
        <w:t>.11.202</w:t>
      </w:r>
      <w:r w:rsidR="00B26445">
        <w:t>3</w:t>
      </w:r>
      <w:r>
        <w:t xml:space="preserve"> (</w:t>
      </w:r>
      <w:r w:rsidR="00B26445">
        <w:t>9</w:t>
      </w:r>
      <w:r>
        <w:t xml:space="preserve"> дней)</w:t>
      </w:r>
    </w:p>
    <w:p w:rsidR="00E0163E" w:rsidRPr="00F30827" w:rsidRDefault="00E0163E" w:rsidP="00E0163E">
      <w:pPr>
        <w:pStyle w:val="ac"/>
      </w:pPr>
      <w:proofErr w:type="gramStart"/>
      <w:r w:rsidRPr="00E70098">
        <w:rPr>
          <w:b/>
        </w:rPr>
        <w:t>Зимние</w:t>
      </w:r>
      <w:proofErr w:type="gramEnd"/>
      <w:r w:rsidRPr="00E70098">
        <w:rPr>
          <w:b/>
        </w:rPr>
        <w:t xml:space="preserve"> </w:t>
      </w:r>
      <w:r w:rsidRPr="00F30827">
        <w:t>с</w:t>
      </w:r>
      <w:r w:rsidR="00B26445">
        <w:t xml:space="preserve"> 30</w:t>
      </w:r>
      <w:r>
        <w:t>.12.202</w:t>
      </w:r>
      <w:r w:rsidR="00B26445">
        <w:t>3</w:t>
      </w:r>
      <w:r>
        <w:t xml:space="preserve"> </w:t>
      </w:r>
      <w:r w:rsidRPr="00F30827">
        <w:t xml:space="preserve">по </w:t>
      </w:r>
      <w:r w:rsidR="00B26445">
        <w:t>07</w:t>
      </w:r>
      <w:r w:rsidRPr="00F30827">
        <w:t>.01.20</w:t>
      </w:r>
      <w:r>
        <w:t>2</w:t>
      </w:r>
      <w:r w:rsidR="00B26445">
        <w:t>4</w:t>
      </w:r>
      <w:r>
        <w:t xml:space="preserve"> (</w:t>
      </w:r>
      <w:r w:rsidR="00B26445">
        <w:t>9</w:t>
      </w:r>
      <w:r>
        <w:t xml:space="preserve"> дней)</w:t>
      </w:r>
    </w:p>
    <w:p w:rsidR="00E0163E" w:rsidRDefault="00E0163E" w:rsidP="00E0163E">
      <w:pPr>
        <w:pStyle w:val="ac"/>
      </w:pPr>
      <w:proofErr w:type="gramStart"/>
      <w:r w:rsidRPr="00E70098">
        <w:rPr>
          <w:b/>
        </w:rPr>
        <w:t>Весенние</w:t>
      </w:r>
      <w:proofErr w:type="gramEnd"/>
      <w:r w:rsidRPr="00F30827">
        <w:t xml:space="preserve"> с </w:t>
      </w:r>
      <w:r>
        <w:t>2</w:t>
      </w:r>
      <w:r w:rsidR="00B26445">
        <w:t>3</w:t>
      </w:r>
      <w:r w:rsidRPr="00F30827">
        <w:t>.03.20</w:t>
      </w:r>
      <w:r>
        <w:t>2</w:t>
      </w:r>
      <w:r w:rsidR="00B26445">
        <w:t>4</w:t>
      </w:r>
      <w:r>
        <w:t xml:space="preserve"> </w:t>
      </w:r>
      <w:r w:rsidRPr="00F30827">
        <w:t xml:space="preserve">по </w:t>
      </w:r>
      <w:r w:rsidR="00DF73BA">
        <w:t>0</w:t>
      </w:r>
      <w:r w:rsidR="00B26445">
        <w:t>1</w:t>
      </w:r>
      <w:r>
        <w:t>.</w:t>
      </w:r>
      <w:r w:rsidRPr="00F30827">
        <w:t>0</w:t>
      </w:r>
      <w:r w:rsidR="00DF73BA">
        <w:t>4</w:t>
      </w:r>
      <w:r w:rsidRPr="00F30827">
        <w:t>.20</w:t>
      </w:r>
      <w:r>
        <w:t>2</w:t>
      </w:r>
      <w:r w:rsidR="00B26445">
        <w:t>4</w:t>
      </w:r>
      <w:r w:rsidR="00DF73BA">
        <w:t xml:space="preserve"> (</w:t>
      </w:r>
      <w:r w:rsidR="00B26445">
        <w:t>9</w:t>
      </w:r>
      <w:r>
        <w:t xml:space="preserve"> дней) </w:t>
      </w:r>
    </w:p>
    <w:p w:rsidR="00E0163E" w:rsidRDefault="00B26445" w:rsidP="00E0163E">
      <w:pPr>
        <w:pStyle w:val="ac"/>
      </w:pPr>
      <w:r>
        <w:t>Всего 27</w:t>
      </w:r>
      <w:r w:rsidR="00E0163E">
        <w:t xml:space="preserve"> дней за учебный год</w:t>
      </w:r>
    </w:p>
    <w:p w:rsidR="00E0163E" w:rsidRDefault="00E0163E" w:rsidP="00E0163E">
      <w:pPr>
        <w:pStyle w:val="ac"/>
      </w:pPr>
      <w:proofErr w:type="gramStart"/>
      <w:r w:rsidRPr="00E70098">
        <w:rPr>
          <w:b/>
        </w:rPr>
        <w:t>Летние</w:t>
      </w:r>
      <w:proofErr w:type="gramEnd"/>
      <w:r w:rsidRPr="00E70098">
        <w:rPr>
          <w:b/>
        </w:rPr>
        <w:t xml:space="preserve"> </w:t>
      </w:r>
      <w:r w:rsidR="00B26445">
        <w:t>с 2</w:t>
      </w:r>
      <w:r w:rsidR="0068138C">
        <w:t>5</w:t>
      </w:r>
      <w:r>
        <w:t>.0</w:t>
      </w:r>
      <w:r w:rsidR="00B26445">
        <w:t>5</w:t>
      </w:r>
      <w:r>
        <w:t>.202</w:t>
      </w:r>
      <w:r w:rsidR="00B26445">
        <w:t>4</w:t>
      </w:r>
      <w:r w:rsidRPr="00F30827">
        <w:t xml:space="preserve"> по 31.08.20</w:t>
      </w:r>
      <w:r>
        <w:t>2</w:t>
      </w:r>
      <w:r w:rsidR="00B26445">
        <w:t>4</w:t>
      </w:r>
      <w:r>
        <w:t xml:space="preserve"> (9</w:t>
      </w:r>
      <w:r w:rsidR="0068138C">
        <w:t>9</w:t>
      </w:r>
      <w:r>
        <w:t xml:space="preserve"> дн</w:t>
      </w:r>
      <w:r w:rsidR="00B26445">
        <w:t>ей</w:t>
      </w:r>
      <w:r>
        <w:t>, 13 недель)</w:t>
      </w:r>
    </w:p>
    <w:p w:rsidR="00E0163E" w:rsidRPr="00A035EB" w:rsidRDefault="00E0163E" w:rsidP="00E0163E">
      <w:pPr>
        <w:pStyle w:val="ac"/>
        <w:rPr>
          <w:b/>
        </w:rPr>
      </w:pPr>
      <w:proofErr w:type="gramStart"/>
      <w:r w:rsidRPr="00A035EB">
        <w:rPr>
          <w:b/>
        </w:rPr>
        <w:t>Дополнительные</w:t>
      </w:r>
      <w:proofErr w:type="gramEnd"/>
      <w:r w:rsidRPr="00A035EB">
        <w:rPr>
          <w:b/>
        </w:rPr>
        <w:t xml:space="preserve"> для первоклассников</w:t>
      </w:r>
      <w:r w:rsidR="009C3AA6">
        <w:t xml:space="preserve"> с 1</w:t>
      </w:r>
      <w:r w:rsidR="00B26445">
        <w:t>0</w:t>
      </w:r>
      <w:r w:rsidR="00CA01AA">
        <w:t>.02.202</w:t>
      </w:r>
      <w:r w:rsidR="00B26445">
        <w:t>4</w:t>
      </w:r>
      <w:r w:rsidR="009C3AA6">
        <w:t xml:space="preserve"> по 1</w:t>
      </w:r>
      <w:r w:rsidR="00B26445">
        <w:t>8</w:t>
      </w:r>
      <w:r w:rsidR="00CA01AA">
        <w:t>.02.202</w:t>
      </w:r>
      <w:r w:rsidR="00B26445">
        <w:t>4</w:t>
      </w:r>
      <w:r w:rsidRPr="00A035EB">
        <w:t xml:space="preserve"> (7 дней)</w:t>
      </w:r>
    </w:p>
    <w:p w:rsidR="00E0163E" w:rsidRPr="00A035EB" w:rsidRDefault="00E0163E" w:rsidP="00E0163E">
      <w:pPr>
        <w:pStyle w:val="ac"/>
        <w:rPr>
          <w:rStyle w:val="a3"/>
          <w:b w:val="0"/>
          <w:bCs w:val="0"/>
        </w:rPr>
      </w:pPr>
      <w:r w:rsidRPr="00A035EB">
        <w:rPr>
          <w:b/>
          <w:bCs/>
        </w:rPr>
        <w:t>Сроки проведения выпускных вечеров</w:t>
      </w:r>
      <w:r w:rsidRPr="00A035EB">
        <w:t xml:space="preserve"> 2</w:t>
      </w:r>
      <w:r w:rsidR="00DF73BA">
        <w:t>4</w:t>
      </w:r>
      <w:r w:rsidRPr="00A035EB">
        <w:t xml:space="preserve"> июня 202</w:t>
      </w:r>
      <w:r w:rsidR="00B26445">
        <w:t>4</w:t>
      </w:r>
      <w:r w:rsidRPr="00A035EB">
        <w:t xml:space="preserve"> года.</w:t>
      </w:r>
    </w:p>
    <w:p w:rsidR="00E0163E" w:rsidRPr="00672412" w:rsidRDefault="00E0163E" w:rsidP="00E0163E">
      <w:pPr>
        <w:pStyle w:val="ac"/>
        <w:rPr>
          <w:u w:val="single"/>
        </w:rPr>
      </w:pPr>
      <w:r w:rsidRPr="00A035EB">
        <w:rPr>
          <w:rStyle w:val="a3"/>
          <w:bCs w:val="0"/>
          <w:u w:val="single"/>
        </w:rPr>
        <w:t>Праздничные дни:</w:t>
      </w:r>
    </w:p>
    <w:p w:rsidR="00E0163E" w:rsidRPr="00AF249E" w:rsidRDefault="00E0163E" w:rsidP="00E0163E">
      <w:pPr>
        <w:pStyle w:val="ac"/>
      </w:pPr>
      <w:r w:rsidRPr="00AF249E">
        <w:t xml:space="preserve">1 сентября </w:t>
      </w:r>
      <w:r w:rsidR="0068138C">
        <w:t>–</w:t>
      </w:r>
      <w:r w:rsidRPr="00AF249E">
        <w:t xml:space="preserve"> День Знаний</w:t>
      </w:r>
    </w:p>
    <w:p w:rsidR="00E0163E" w:rsidRPr="00AF249E" w:rsidRDefault="00E0163E" w:rsidP="00E0163E">
      <w:pPr>
        <w:pStyle w:val="ac"/>
      </w:pPr>
      <w:r w:rsidRPr="00AF249E">
        <w:t>4 ноября – День народного единства</w:t>
      </w:r>
    </w:p>
    <w:p w:rsidR="00E0163E" w:rsidRPr="00AF249E" w:rsidRDefault="00E0163E" w:rsidP="00E0163E">
      <w:pPr>
        <w:pStyle w:val="ac"/>
      </w:pPr>
      <w:r>
        <w:lastRenderedPageBreak/>
        <w:t>1-8</w:t>
      </w:r>
      <w:r w:rsidRPr="00AF249E">
        <w:t>января – Новый год, Рождество Христово</w:t>
      </w:r>
    </w:p>
    <w:p w:rsidR="00E0163E" w:rsidRPr="00AF249E" w:rsidRDefault="00E0163E" w:rsidP="00E0163E">
      <w:pPr>
        <w:pStyle w:val="ac"/>
      </w:pPr>
      <w:r w:rsidRPr="00AF249E">
        <w:t>23 февраля – День защитника Отечества</w:t>
      </w:r>
    </w:p>
    <w:p w:rsidR="00E0163E" w:rsidRPr="00AF249E" w:rsidRDefault="00E0163E" w:rsidP="00E0163E">
      <w:pPr>
        <w:pStyle w:val="ac"/>
      </w:pPr>
      <w:r w:rsidRPr="00AF249E">
        <w:t>8 марта – Международный женский день</w:t>
      </w:r>
    </w:p>
    <w:p w:rsidR="00E0163E" w:rsidRPr="00AF249E" w:rsidRDefault="00E0163E" w:rsidP="00E0163E">
      <w:pPr>
        <w:pStyle w:val="ac"/>
      </w:pPr>
      <w:r w:rsidRPr="00AF249E">
        <w:t>1 мая – Праздник весны и труда</w:t>
      </w:r>
    </w:p>
    <w:p w:rsidR="00E0163E" w:rsidRPr="00AF249E" w:rsidRDefault="00E0163E" w:rsidP="00E0163E">
      <w:pPr>
        <w:pStyle w:val="ac"/>
      </w:pPr>
      <w:r w:rsidRPr="00AF249E">
        <w:t>9 мая – День Победы</w:t>
      </w:r>
    </w:p>
    <w:p w:rsidR="00E0163E" w:rsidRDefault="00E0163E" w:rsidP="00E0163E">
      <w:pPr>
        <w:pStyle w:val="ac"/>
      </w:pPr>
      <w:r w:rsidRPr="00AF249E">
        <w:t>12 июня – День Росс</w:t>
      </w:r>
      <w:r>
        <w:t>ии</w:t>
      </w:r>
    </w:p>
    <w:p w:rsidR="00E0163E" w:rsidRDefault="00E0163E" w:rsidP="00560F7F">
      <w:pPr>
        <w:pStyle w:val="ac"/>
        <w:ind w:firstLine="709"/>
        <w:jc w:val="center"/>
        <w:rPr>
          <w:rStyle w:val="a3"/>
        </w:rPr>
      </w:pPr>
    </w:p>
    <w:p w:rsidR="00AF249E" w:rsidRPr="00BC4947" w:rsidRDefault="00E40000" w:rsidP="00560F7F">
      <w:pPr>
        <w:pStyle w:val="ac"/>
        <w:ind w:firstLine="709"/>
        <w:jc w:val="center"/>
        <w:rPr>
          <w:rStyle w:val="a3"/>
        </w:rPr>
      </w:pPr>
      <w:r>
        <w:rPr>
          <w:rStyle w:val="a3"/>
          <w:lang w:val="en-US"/>
        </w:rPr>
        <w:t>IV</w:t>
      </w:r>
      <w:r w:rsidR="00AF249E" w:rsidRPr="00AF249E">
        <w:rPr>
          <w:rStyle w:val="a3"/>
        </w:rPr>
        <w:t xml:space="preserve">. </w:t>
      </w:r>
      <w:r w:rsidR="00DA2FE6">
        <w:rPr>
          <w:rStyle w:val="a3"/>
        </w:rPr>
        <w:t>Сроки п</w:t>
      </w:r>
      <w:r w:rsidR="00AF249E" w:rsidRPr="00AF249E">
        <w:rPr>
          <w:rStyle w:val="a3"/>
        </w:rPr>
        <w:t>роведени</w:t>
      </w:r>
      <w:r w:rsidR="00944CBB">
        <w:rPr>
          <w:rStyle w:val="a3"/>
        </w:rPr>
        <w:t>я</w:t>
      </w:r>
      <w:r w:rsidR="00856DB3">
        <w:rPr>
          <w:rStyle w:val="a3"/>
        </w:rPr>
        <w:t xml:space="preserve"> </w:t>
      </w:r>
      <w:r w:rsidR="00944CBB">
        <w:rPr>
          <w:rStyle w:val="a3"/>
        </w:rPr>
        <w:t xml:space="preserve">промежуточных </w:t>
      </w:r>
      <w:r w:rsidR="006031C1" w:rsidRPr="00AF249E">
        <w:rPr>
          <w:rStyle w:val="a3"/>
        </w:rPr>
        <w:t>аттестаци</w:t>
      </w:r>
      <w:r w:rsidR="00944CBB">
        <w:rPr>
          <w:rStyle w:val="a3"/>
        </w:rPr>
        <w:t>й</w:t>
      </w:r>
    </w:p>
    <w:p w:rsidR="00560F7F" w:rsidRPr="00BC4947" w:rsidRDefault="00560F7F" w:rsidP="00560F7F">
      <w:pPr>
        <w:pStyle w:val="ac"/>
        <w:ind w:firstLine="709"/>
        <w:jc w:val="center"/>
      </w:pPr>
    </w:p>
    <w:p w:rsidR="004A4FF7" w:rsidRDefault="00DD59EA" w:rsidP="00D9015E">
      <w:pPr>
        <w:pStyle w:val="ac"/>
      </w:pPr>
      <w:r>
        <w:rPr>
          <w:b/>
        </w:rPr>
        <w:t>Промежуточная</w:t>
      </w:r>
      <w:r w:rsidR="00AF249E" w:rsidRPr="00AF249E">
        <w:rPr>
          <w:b/>
        </w:rPr>
        <w:t xml:space="preserve"> аттестация </w:t>
      </w:r>
      <w:r w:rsidR="00AF249E" w:rsidRPr="00AF249E">
        <w:t>проводится по итогам осво</w:t>
      </w:r>
      <w:r w:rsidR="0027040C">
        <w:t>ения образовательной программы:</w:t>
      </w:r>
    </w:p>
    <w:p w:rsidR="00417C8C" w:rsidRDefault="00AF1005" w:rsidP="00AF1005">
      <w:r w:rsidRPr="009503D4">
        <w:t>Промежуточная атте</w:t>
      </w:r>
      <w:r w:rsidR="00944CBB" w:rsidRPr="009503D4">
        <w:t>стация обучающихся проводится в</w:t>
      </w:r>
      <w:r w:rsidR="00AD1233">
        <w:t>о 2</w:t>
      </w:r>
      <w:r w:rsidRPr="009503D4">
        <w:t>-4-х классах по итогу года.  Обучающимся 1-</w:t>
      </w:r>
      <w:r w:rsidR="00DA2FE6" w:rsidRPr="009503D4">
        <w:t xml:space="preserve"> </w:t>
      </w:r>
      <w:r w:rsidR="006C4745">
        <w:t>го</w:t>
      </w:r>
      <w:r w:rsidRPr="009503D4">
        <w:t xml:space="preserve"> класс</w:t>
      </w:r>
      <w:r w:rsidR="006C4745">
        <w:t>а</w:t>
      </w:r>
      <w:r w:rsidRPr="009503D4">
        <w:t xml:space="preserve"> отметки в баллах не выставляются, вместо балльных отметок допустимо использовать только положительную и не различаемую по уровням фиксацию («Об организации обучения в первом</w:t>
      </w:r>
      <w:r w:rsidR="00856DB3" w:rsidRPr="009503D4">
        <w:t xml:space="preserve">, втором </w:t>
      </w:r>
      <w:r w:rsidRPr="009503D4">
        <w:t xml:space="preserve"> классе четырехлетней начальной школы» Письмо Минобразования России от 25.09.2000г, № 2021 / 11-13). В конце 1</w:t>
      </w:r>
      <w:r w:rsidR="00DA2FE6" w:rsidRPr="009503D4">
        <w:t>-</w:t>
      </w:r>
      <w:r w:rsidR="00AD1233">
        <w:t>го</w:t>
      </w:r>
      <w:r w:rsidR="006C4745">
        <w:t xml:space="preserve"> класса</w:t>
      </w:r>
      <w:r w:rsidR="00DA2FE6" w:rsidRPr="009503D4">
        <w:t xml:space="preserve"> </w:t>
      </w:r>
      <w:proofErr w:type="gramStart"/>
      <w:r w:rsidRPr="009503D4">
        <w:t>(</w:t>
      </w:r>
      <w:r w:rsidR="00BB4BBD">
        <w:t xml:space="preserve"> </w:t>
      </w:r>
      <w:proofErr w:type="gramEnd"/>
      <w:r w:rsidR="00BB4BBD">
        <w:t>с 1</w:t>
      </w:r>
      <w:r w:rsidR="00167A65">
        <w:t>3</w:t>
      </w:r>
      <w:r w:rsidR="00BB4BBD">
        <w:t>.05. по 21.05.202</w:t>
      </w:r>
      <w:r w:rsidR="00167A65">
        <w:t>4</w:t>
      </w:r>
      <w:r w:rsidR="00BB4BBD">
        <w:t xml:space="preserve"> г</w:t>
      </w:r>
      <w:r w:rsidRPr="009503D4">
        <w:t xml:space="preserve">) проводится внутренний мониторинг качества </w:t>
      </w:r>
      <w:proofErr w:type="spellStart"/>
      <w:r w:rsidRPr="009503D4">
        <w:t>обученности</w:t>
      </w:r>
      <w:proofErr w:type="spellEnd"/>
      <w:r w:rsidRPr="002E0C44">
        <w:rPr>
          <w:b/>
        </w:rPr>
        <w:t xml:space="preserve"> </w:t>
      </w:r>
      <w:r w:rsidRPr="009503D4">
        <w:t xml:space="preserve">в условиях </w:t>
      </w:r>
      <w:proofErr w:type="spellStart"/>
      <w:r w:rsidRPr="009503D4">
        <w:t>безотметочного</w:t>
      </w:r>
      <w:proofErr w:type="spellEnd"/>
      <w:r w:rsidRPr="009503D4">
        <w:t xml:space="preserve"> обучения (комплексная диагностическая работа).</w:t>
      </w:r>
    </w:p>
    <w:p w:rsidR="00417C8C" w:rsidRPr="00417C8C" w:rsidRDefault="00417C8C" w:rsidP="00AF1005">
      <w:pPr>
        <w:rPr>
          <w:b/>
        </w:rPr>
      </w:pPr>
      <w:r w:rsidRPr="00417C8C">
        <w:rPr>
          <w:b/>
        </w:rPr>
        <w:t>Начальная школа:</w:t>
      </w:r>
    </w:p>
    <w:p w:rsidR="00417C8C" w:rsidRDefault="00417C8C" w:rsidP="00E4000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4.1. </w:t>
      </w:r>
      <w:r w:rsidR="00E40000" w:rsidRPr="005D4F7E">
        <w:rPr>
          <w:shd w:val="clear" w:color="auto" w:fill="FFFFFF"/>
        </w:rPr>
        <w:t>В</w:t>
      </w:r>
      <w:r w:rsidR="009503D4">
        <w:rPr>
          <w:shd w:val="clear" w:color="auto" w:fill="FFFFFF"/>
        </w:rPr>
        <w:t>водный контроль</w:t>
      </w:r>
      <w:r w:rsidR="00E40000" w:rsidRPr="005D4F7E">
        <w:rPr>
          <w:shd w:val="clear" w:color="auto" w:fill="FFFFFF"/>
        </w:rPr>
        <w:t xml:space="preserve"> в начальной школе проводится </w:t>
      </w:r>
    </w:p>
    <w:p w:rsidR="00E40000" w:rsidRPr="009503D4" w:rsidRDefault="00E40000" w:rsidP="00E40000">
      <w:pPr>
        <w:jc w:val="both"/>
        <w:rPr>
          <w:b/>
          <w:u w:val="single"/>
          <w:shd w:val="clear" w:color="auto" w:fill="FFFFFF"/>
        </w:rPr>
      </w:pPr>
      <w:r w:rsidRPr="005D4F7E">
        <w:rPr>
          <w:shd w:val="clear" w:color="auto" w:fill="FFFFFF"/>
        </w:rPr>
        <w:t xml:space="preserve">в </w:t>
      </w:r>
      <w:r w:rsidRPr="009503D4">
        <w:rPr>
          <w:b/>
          <w:u w:val="single"/>
          <w:shd w:val="clear" w:color="auto" w:fill="FFFFFF"/>
        </w:rPr>
        <w:t>сентябре месяце</w:t>
      </w:r>
      <w:r w:rsidR="00167A65">
        <w:rPr>
          <w:b/>
          <w:u w:val="single"/>
          <w:shd w:val="clear" w:color="auto" w:fill="FFFFFF"/>
        </w:rPr>
        <w:t xml:space="preserve"> (с 11</w:t>
      </w:r>
      <w:r w:rsidR="00CA01AA">
        <w:rPr>
          <w:b/>
          <w:u w:val="single"/>
          <w:shd w:val="clear" w:color="auto" w:fill="FFFFFF"/>
        </w:rPr>
        <w:t>.09. по 2</w:t>
      </w:r>
      <w:r w:rsidR="00DE2810">
        <w:rPr>
          <w:b/>
          <w:u w:val="single"/>
          <w:shd w:val="clear" w:color="auto" w:fill="FFFFFF"/>
        </w:rPr>
        <w:t>0</w:t>
      </w:r>
      <w:r w:rsidR="00871313" w:rsidRPr="009503D4">
        <w:rPr>
          <w:b/>
          <w:u w:val="single"/>
          <w:shd w:val="clear" w:color="auto" w:fill="FFFFFF"/>
        </w:rPr>
        <w:t>.09.202</w:t>
      </w:r>
      <w:r w:rsidR="00167A65">
        <w:rPr>
          <w:b/>
          <w:u w:val="single"/>
          <w:shd w:val="clear" w:color="auto" w:fill="FFFFFF"/>
        </w:rPr>
        <w:t>3</w:t>
      </w:r>
      <w:r w:rsidR="00871313" w:rsidRPr="009503D4">
        <w:rPr>
          <w:b/>
          <w:u w:val="single"/>
          <w:shd w:val="clear" w:color="auto" w:fill="FFFFFF"/>
        </w:rPr>
        <w:t xml:space="preserve"> г.)</w:t>
      </w:r>
      <w:r w:rsidRPr="009503D4">
        <w:rPr>
          <w:b/>
          <w:u w:val="single"/>
          <w:shd w:val="clear" w:color="auto" w:fill="FFFFFF"/>
        </w:rPr>
        <w:t xml:space="preserve"> по предметам учебного плана в следующих формах:</w:t>
      </w:r>
    </w:p>
    <w:p w:rsidR="00AC363D" w:rsidRPr="005D4F7E" w:rsidRDefault="00AC363D" w:rsidP="00E40000">
      <w:pPr>
        <w:jc w:val="both"/>
        <w:rPr>
          <w:shd w:val="clear" w:color="auto" w:fill="FFFFFF"/>
        </w:rPr>
      </w:pP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3"/>
        <w:gridCol w:w="3960"/>
        <w:gridCol w:w="4517"/>
      </w:tblGrid>
      <w:tr w:rsidR="00AC363D" w:rsidRPr="005D4F7E" w:rsidTr="00AF1005">
        <w:trPr>
          <w:jc w:val="center"/>
        </w:trPr>
        <w:tc>
          <w:tcPr>
            <w:tcW w:w="853" w:type="dxa"/>
          </w:tcPr>
          <w:p w:rsidR="00AC363D" w:rsidRPr="005D4F7E" w:rsidRDefault="00AC363D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960" w:type="dxa"/>
          </w:tcPr>
          <w:p w:rsidR="00AC363D" w:rsidRPr="005D4F7E" w:rsidRDefault="00AC363D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517" w:type="dxa"/>
          </w:tcPr>
          <w:p w:rsidR="00AC363D" w:rsidRPr="005D4F7E" w:rsidRDefault="00AC363D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</w:t>
            </w:r>
            <w:r w:rsidR="00AF1005">
              <w:rPr>
                <w:b/>
                <w:sz w:val="20"/>
                <w:szCs w:val="20"/>
              </w:rPr>
              <w:t xml:space="preserve"> входной </w:t>
            </w:r>
            <w:r w:rsidRPr="005D4F7E">
              <w:rPr>
                <w:b/>
                <w:sz w:val="20"/>
                <w:szCs w:val="20"/>
              </w:rPr>
              <w:t>аттестации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 w:val="restart"/>
          </w:tcPr>
          <w:p w:rsidR="0068138C" w:rsidRPr="005D4F7E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517" w:type="dxa"/>
          </w:tcPr>
          <w:p w:rsidR="0068138C" w:rsidRPr="00AC363D" w:rsidRDefault="0068138C" w:rsidP="0068138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517" w:type="dxa"/>
          </w:tcPr>
          <w:p w:rsidR="0068138C" w:rsidRPr="00AC363D" w:rsidRDefault="0068138C" w:rsidP="0068138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517" w:type="dxa"/>
          </w:tcPr>
          <w:p w:rsidR="0068138C" w:rsidRPr="00AC363D" w:rsidRDefault="0068138C" w:rsidP="0068138C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517" w:type="dxa"/>
          </w:tcPr>
          <w:p w:rsidR="0068138C" w:rsidRPr="00AC363D" w:rsidRDefault="0068138C" w:rsidP="0068138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68138C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517" w:type="dxa"/>
          </w:tcPr>
          <w:p w:rsidR="0068138C" w:rsidRPr="00AC363D" w:rsidRDefault="0068138C" w:rsidP="0068138C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 w:val="restart"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3кл</w:t>
            </w:r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517" w:type="dxa"/>
          </w:tcPr>
          <w:p w:rsidR="0068138C" w:rsidRPr="00AC363D" w:rsidRDefault="0068138C" w:rsidP="00AC36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517" w:type="dxa"/>
          </w:tcPr>
          <w:p w:rsidR="0068138C" w:rsidRPr="00AC363D" w:rsidRDefault="0068138C" w:rsidP="00AC36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517" w:type="dxa"/>
          </w:tcPr>
          <w:p w:rsidR="0068138C" w:rsidRPr="00AC363D" w:rsidRDefault="0068138C" w:rsidP="00AC363D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517" w:type="dxa"/>
          </w:tcPr>
          <w:p w:rsidR="0068138C" w:rsidRPr="00AC363D" w:rsidRDefault="0068138C" w:rsidP="00AC36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517" w:type="dxa"/>
          </w:tcPr>
          <w:p w:rsidR="0068138C" w:rsidRPr="00AC363D" w:rsidRDefault="0068138C" w:rsidP="00AC363D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 w:val="restart"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4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517" w:type="dxa"/>
          </w:tcPr>
          <w:p w:rsidR="0068138C" w:rsidRPr="00AC363D" w:rsidRDefault="0068138C" w:rsidP="00AC36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517" w:type="dxa"/>
          </w:tcPr>
          <w:p w:rsidR="0068138C" w:rsidRPr="00AC363D" w:rsidRDefault="0068138C" w:rsidP="00AC363D">
            <w:pPr>
              <w:jc w:val="both"/>
              <w:rPr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517" w:type="dxa"/>
          </w:tcPr>
          <w:p w:rsidR="0068138C" w:rsidRPr="00AC363D" w:rsidRDefault="0068138C" w:rsidP="00AC363D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517" w:type="dxa"/>
          </w:tcPr>
          <w:p w:rsidR="0068138C" w:rsidRPr="005D4F7E" w:rsidRDefault="0068138C" w:rsidP="00AC36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D4F7E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AF1005">
        <w:trPr>
          <w:jc w:val="center"/>
        </w:trPr>
        <w:tc>
          <w:tcPr>
            <w:tcW w:w="853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8138C" w:rsidRPr="005D4F7E" w:rsidRDefault="0068138C" w:rsidP="00AC363D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517" w:type="dxa"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Тестовая работа</w:t>
            </w:r>
          </w:p>
        </w:tc>
      </w:tr>
    </w:tbl>
    <w:p w:rsidR="00417C8C" w:rsidRDefault="009503D4" w:rsidP="009503D4">
      <w:pPr>
        <w:tabs>
          <w:tab w:val="num" w:pos="0"/>
        </w:tabs>
        <w:spacing w:before="30" w:after="30"/>
        <w:jc w:val="both"/>
        <w:rPr>
          <w:color w:val="333333"/>
          <w:shd w:val="clear" w:color="auto" w:fill="FFFFFF"/>
        </w:rPr>
      </w:pPr>
      <w:r>
        <w:rPr>
          <w:b/>
          <w:color w:val="000000"/>
          <w:spacing w:val="-3"/>
        </w:rPr>
        <w:t xml:space="preserve">Промежуточный  (полугодовой) контроль </w:t>
      </w:r>
      <w:r w:rsidR="00871313">
        <w:rPr>
          <w:color w:val="333333"/>
          <w:shd w:val="clear" w:color="auto" w:fill="FFFFFF"/>
        </w:rPr>
        <w:t xml:space="preserve"> в начальной школе проводится </w:t>
      </w:r>
    </w:p>
    <w:p w:rsidR="00E40000" w:rsidRPr="009503D4" w:rsidRDefault="00871313" w:rsidP="009503D4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  <w:r w:rsidRPr="009503D4">
        <w:rPr>
          <w:b/>
          <w:color w:val="333333"/>
          <w:u w:val="single"/>
          <w:shd w:val="clear" w:color="auto" w:fill="FFFFFF"/>
        </w:rPr>
        <w:t>в декабре месяце ( с</w:t>
      </w:r>
      <w:r w:rsidR="00DE2810">
        <w:rPr>
          <w:b/>
          <w:color w:val="333333"/>
          <w:u w:val="single"/>
          <w:shd w:val="clear" w:color="auto" w:fill="FFFFFF"/>
        </w:rPr>
        <w:t xml:space="preserve"> 1</w:t>
      </w:r>
      <w:r w:rsidR="00167A65">
        <w:rPr>
          <w:b/>
          <w:color w:val="333333"/>
          <w:u w:val="single"/>
          <w:shd w:val="clear" w:color="auto" w:fill="FFFFFF"/>
        </w:rPr>
        <w:t>1</w:t>
      </w:r>
      <w:r w:rsidRPr="009503D4">
        <w:rPr>
          <w:b/>
          <w:color w:val="333333"/>
          <w:u w:val="single"/>
          <w:shd w:val="clear" w:color="auto" w:fill="FFFFFF"/>
        </w:rPr>
        <w:t>.12 по 2</w:t>
      </w:r>
      <w:r w:rsidR="00CA01AA">
        <w:rPr>
          <w:b/>
          <w:color w:val="333333"/>
          <w:u w:val="single"/>
          <w:shd w:val="clear" w:color="auto" w:fill="FFFFFF"/>
        </w:rPr>
        <w:t>0.12.202</w:t>
      </w:r>
      <w:r w:rsidR="00167A65">
        <w:rPr>
          <w:b/>
          <w:color w:val="333333"/>
          <w:u w:val="single"/>
          <w:shd w:val="clear" w:color="auto" w:fill="FFFFFF"/>
        </w:rPr>
        <w:t>3</w:t>
      </w:r>
      <w:r w:rsidRPr="009503D4">
        <w:rPr>
          <w:b/>
          <w:color w:val="333333"/>
          <w:u w:val="single"/>
          <w:shd w:val="clear" w:color="auto" w:fill="FFFFFF"/>
        </w:rPr>
        <w:t xml:space="preserve"> г) по предметам учебного плана в следующих формах</w:t>
      </w:r>
      <w:proofErr w:type="gramStart"/>
      <w:r>
        <w:rPr>
          <w:color w:val="333333"/>
          <w:u w:val="single"/>
          <w:shd w:val="clear" w:color="auto" w:fill="FFFFFF"/>
        </w:rPr>
        <w:t>::</w:t>
      </w:r>
      <w:proofErr w:type="gramEnd"/>
    </w:p>
    <w:p w:rsidR="00560F7F" w:rsidRPr="00871313" w:rsidRDefault="00560F7F" w:rsidP="00D9015E">
      <w:pPr>
        <w:pStyle w:val="ac"/>
        <w:rPr>
          <w:b/>
          <w:i/>
        </w:rPr>
      </w:pPr>
    </w:p>
    <w:tbl>
      <w:tblPr>
        <w:tblW w:w="9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0"/>
        <w:gridCol w:w="3443"/>
        <w:gridCol w:w="4359"/>
      </w:tblGrid>
      <w:tr w:rsidR="00AF1005" w:rsidRPr="005D4F7E" w:rsidTr="00871313">
        <w:trPr>
          <w:jc w:val="center"/>
        </w:trPr>
        <w:tc>
          <w:tcPr>
            <w:tcW w:w="1340" w:type="dxa"/>
          </w:tcPr>
          <w:p w:rsidR="00AF1005" w:rsidRPr="005D4F7E" w:rsidRDefault="00AF1005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443" w:type="dxa"/>
          </w:tcPr>
          <w:p w:rsidR="00AF1005" w:rsidRPr="005D4F7E" w:rsidRDefault="00AF1005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359" w:type="dxa"/>
          </w:tcPr>
          <w:p w:rsidR="00AF1005" w:rsidRPr="005D4F7E" w:rsidRDefault="00AF1005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 w:val="restart"/>
          </w:tcPr>
          <w:p w:rsidR="0068138C" w:rsidRPr="005D4F7E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jc w:val="both"/>
              <w:rPr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359" w:type="dxa"/>
          </w:tcPr>
          <w:p w:rsidR="0068138C" w:rsidRPr="005D4F7E" w:rsidRDefault="0068138C" w:rsidP="0068138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D4F7E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359" w:type="dxa"/>
          </w:tcPr>
          <w:p w:rsidR="0068138C" w:rsidRPr="005D4F7E" w:rsidRDefault="0068138C" w:rsidP="0068138C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 w:val="restart"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3кл</w:t>
            </w:r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359" w:type="dxa"/>
          </w:tcPr>
          <w:p w:rsidR="0068138C" w:rsidRPr="00AC363D" w:rsidRDefault="0068138C" w:rsidP="00AC36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359" w:type="dxa"/>
          </w:tcPr>
          <w:p w:rsidR="0068138C" w:rsidRPr="00AC363D" w:rsidRDefault="0068138C" w:rsidP="00AC363D">
            <w:pPr>
              <w:jc w:val="both"/>
              <w:rPr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359" w:type="dxa"/>
          </w:tcPr>
          <w:p w:rsidR="0068138C" w:rsidRPr="00AC363D" w:rsidRDefault="0068138C" w:rsidP="00AC363D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 w:val="restart"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359" w:type="dxa"/>
          </w:tcPr>
          <w:p w:rsidR="0068138C" w:rsidRPr="00AC363D" w:rsidRDefault="0068138C" w:rsidP="00AC36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359" w:type="dxa"/>
          </w:tcPr>
          <w:p w:rsidR="0068138C" w:rsidRPr="00AC363D" w:rsidRDefault="0068138C" w:rsidP="00AC363D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 w:val="restart"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4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359" w:type="dxa"/>
          </w:tcPr>
          <w:p w:rsidR="0068138C" w:rsidRPr="00AC363D" w:rsidRDefault="0068138C" w:rsidP="00AC36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359" w:type="dxa"/>
          </w:tcPr>
          <w:p w:rsidR="0068138C" w:rsidRPr="00AC363D" w:rsidRDefault="0068138C" w:rsidP="00AC363D">
            <w:pPr>
              <w:jc w:val="both"/>
              <w:rPr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359" w:type="dxa"/>
          </w:tcPr>
          <w:p w:rsidR="0068138C" w:rsidRPr="00AC363D" w:rsidRDefault="0068138C" w:rsidP="00AC363D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359" w:type="dxa"/>
          </w:tcPr>
          <w:p w:rsidR="0068138C" w:rsidRPr="005D4F7E" w:rsidRDefault="0068138C" w:rsidP="00AC36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D4F7E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871313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AC363D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359" w:type="dxa"/>
          </w:tcPr>
          <w:p w:rsidR="0068138C" w:rsidRPr="005D4F7E" w:rsidRDefault="0068138C" w:rsidP="00AC363D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Тестовая работа</w:t>
            </w:r>
          </w:p>
        </w:tc>
      </w:tr>
    </w:tbl>
    <w:p w:rsidR="00417C8C" w:rsidRDefault="00BB4BBD" w:rsidP="00BB4BBD">
      <w:pPr>
        <w:tabs>
          <w:tab w:val="num" w:pos="0"/>
        </w:tabs>
        <w:spacing w:before="30" w:after="30"/>
        <w:jc w:val="both"/>
        <w:rPr>
          <w:color w:val="333333"/>
          <w:shd w:val="clear" w:color="auto" w:fill="FFFFFF"/>
        </w:rPr>
      </w:pPr>
      <w:r>
        <w:rPr>
          <w:b/>
          <w:color w:val="000000"/>
          <w:spacing w:val="-3"/>
        </w:rPr>
        <w:t>Промежуточный  (итоговый)   контроль</w:t>
      </w:r>
      <w:r w:rsidRPr="00BB4BBD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в начальной школе проводится  </w:t>
      </w:r>
    </w:p>
    <w:p w:rsidR="00BB4BBD" w:rsidRPr="009503D4" w:rsidRDefault="00BB4BBD" w:rsidP="00BB4BBD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  <w:r w:rsidRPr="009503D4">
        <w:rPr>
          <w:b/>
          <w:color w:val="333333"/>
          <w:u w:val="single"/>
          <w:shd w:val="clear" w:color="auto" w:fill="FFFFFF"/>
        </w:rPr>
        <w:t xml:space="preserve">в </w:t>
      </w:r>
      <w:r>
        <w:rPr>
          <w:b/>
          <w:color w:val="333333"/>
          <w:u w:val="single"/>
          <w:shd w:val="clear" w:color="auto" w:fill="FFFFFF"/>
        </w:rPr>
        <w:t xml:space="preserve">мае месяце </w:t>
      </w:r>
      <w:proofErr w:type="gramStart"/>
      <w:r>
        <w:rPr>
          <w:b/>
          <w:color w:val="333333"/>
          <w:u w:val="single"/>
          <w:shd w:val="clear" w:color="auto" w:fill="FFFFFF"/>
        </w:rPr>
        <w:t xml:space="preserve">( </w:t>
      </w:r>
      <w:proofErr w:type="gramEnd"/>
      <w:r>
        <w:rPr>
          <w:b/>
          <w:color w:val="333333"/>
          <w:u w:val="single"/>
          <w:shd w:val="clear" w:color="auto" w:fill="FFFFFF"/>
        </w:rPr>
        <w:t>с 1</w:t>
      </w:r>
      <w:r w:rsidR="00167A65">
        <w:rPr>
          <w:b/>
          <w:color w:val="333333"/>
          <w:u w:val="single"/>
          <w:shd w:val="clear" w:color="auto" w:fill="FFFFFF"/>
        </w:rPr>
        <w:t>3</w:t>
      </w:r>
      <w:r>
        <w:rPr>
          <w:b/>
          <w:color w:val="333333"/>
          <w:u w:val="single"/>
          <w:shd w:val="clear" w:color="auto" w:fill="FFFFFF"/>
        </w:rPr>
        <w:t>.05</w:t>
      </w:r>
      <w:r w:rsidRPr="009503D4">
        <w:rPr>
          <w:b/>
          <w:color w:val="333333"/>
          <w:u w:val="single"/>
          <w:shd w:val="clear" w:color="auto" w:fill="FFFFFF"/>
        </w:rPr>
        <w:t xml:space="preserve"> по 2</w:t>
      </w:r>
      <w:r>
        <w:rPr>
          <w:b/>
          <w:color w:val="333333"/>
          <w:u w:val="single"/>
          <w:shd w:val="clear" w:color="auto" w:fill="FFFFFF"/>
        </w:rPr>
        <w:t>4.05.202</w:t>
      </w:r>
      <w:r w:rsidR="00167A65">
        <w:rPr>
          <w:b/>
          <w:color w:val="333333"/>
          <w:u w:val="single"/>
          <w:shd w:val="clear" w:color="auto" w:fill="FFFFFF"/>
        </w:rPr>
        <w:t>4</w:t>
      </w:r>
      <w:r w:rsidRPr="009503D4">
        <w:rPr>
          <w:b/>
          <w:color w:val="333333"/>
          <w:u w:val="single"/>
          <w:shd w:val="clear" w:color="auto" w:fill="FFFFFF"/>
        </w:rPr>
        <w:t xml:space="preserve"> г) по предметам учебного плана в следующих формах</w:t>
      </w:r>
      <w:r>
        <w:rPr>
          <w:color w:val="333333"/>
          <w:u w:val="single"/>
          <w:shd w:val="clear" w:color="auto" w:fill="FFFFFF"/>
        </w:rPr>
        <w:t>:</w:t>
      </w:r>
    </w:p>
    <w:p w:rsidR="00BB4BBD" w:rsidRPr="00871313" w:rsidRDefault="00BB4BBD" w:rsidP="00BB4BBD">
      <w:pPr>
        <w:pStyle w:val="ac"/>
        <w:rPr>
          <w:b/>
          <w:i/>
        </w:rPr>
      </w:pPr>
    </w:p>
    <w:tbl>
      <w:tblPr>
        <w:tblW w:w="9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0"/>
        <w:gridCol w:w="3443"/>
        <w:gridCol w:w="4359"/>
      </w:tblGrid>
      <w:tr w:rsidR="00BB4BBD" w:rsidRPr="005D4F7E" w:rsidTr="00113232">
        <w:trPr>
          <w:jc w:val="center"/>
        </w:trPr>
        <w:tc>
          <w:tcPr>
            <w:tcW w:w="1340" w:type="dxa"/>
          </w:tcPr>
          <w:p w:rsidR="00BB4BBD" w:rsidRPr="005D4F7E" w:rsidRDefault="00BB4BBD" w:rsidP="0011323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443" w:type="dxa"/>
          </w:tcPr>
          <w:p w:rsidR="00BB4BBD" w:rsidRPr="005D4F7E" w:rsidRDefault="00BB4BBD" w:rsidP="0011323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359" w:type="dxa"/>
          </w:tcPr>
          <w:p w:rsidR="00BB4BBD" w:rsidRPr="005D4F7E" w:rsidRDefault="00BB4BBD" w:rsidP="0011323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 w:val="restart"/>
          </w:tcPr>
          <w:p w:rsidR="0068138C" w:rsidRPr="005D4F7E" w:rsidRDefault="0068138C" w:rsidP="0011323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68138C" w:rsidRPr="005D4F7E" w:rsidTr="0068138C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jc w:val="both"/>
              <w:rPr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68138C" w:rsidRPr="005D4F7E" w:rsidTr="0068138C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 w:val="restart"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3кл</w:t>
            </w: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Музыка</w:t>
            </w:r>
          </w:p>
        </w:tc>
        <w:tc>
          <w:tcPr>
            <w:tcW w:w="4359" w:type="dxa"/>
          </w:tcPr>
          <w:p w:rsidR="0068138C" w:rsidRPr="00AC363D" w:rsidRDefault="0068138C" w:rsidP="0068138C">
            <w:r w:rsidRPr="00AC363D">
              <w:rPr>
                <w:sz w:val="20"/>
                <w:szCs w:val="20"/>
              </w:rPr>
              <w:t>Практическая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59" w:type="dxa"/>
          </w:tcPr>
          <w:p w:rsidR="0068138C" w:rsidRPr="00AC363D" w:rsidRDefault="0068138C" w:rsidP="0068138C">
            <w:r w:rsidRPr="00AC363D">
              <w:rPr>
                <w:sz w:val="20"/>
                <w:szCs w:val="20"/>
              </w:rPr>
              <w:t>Практическая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Проектная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68138C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359" w:type="dxa"/>
          </w:tcPr>
          <w:p w:rsidR="0068138C" w:rsidRPr="00AC363D" w:rsidRDefault="0068138C" w:rsidP="0068138C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 xml:space="preserve">Зачет 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359" w:type="dxa"/>
          </w:tcPr>
          <w:p w:rsidR="0068138C" w:rsidRPr="00AC363D" w:rsidRDefault="0068138C" w:rsidP="00113232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Музыка</w:t>
            </w:r>
          </w:p>
        </w:tc>
        <w:tc>
          <w:tcPr>
            <w:tcW w:w="4359" w:type="dxa"/>
          </w:tcPr>
          <w:p w:rsidR="0068138C" w:rsidRPr="00AC363D" w:rsidRDefault="0068138C" w:rsidP="00113232">
            <w:r w:rsidRPr="00AC363D">
              <w:rPr>
                <w:sz w:val="20"/>
                <w:szCs w:val="20"/>
              </w:rPr>
              <w:t>Практическая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59" w:type="dxa"/>
          </w:tcPr>
          <w:p w:rsidR="0068138C" w:rsidRPr="00AC363D" w:rsidRDefault="0068138C" w:rsidP="00113232">
            <w:r w:rsidRPr="00AC363D">
              <w:rPr>
                <w:sz w:val="20"/>
                <w:szCs w:val="20"/>
              </w:rPr>
              <w:t>Практическая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359" w:type="dxa"/>
          </w:tcPr>
          <w:p w:rsidR="0068138C" w:rsidRPr="00AC363D" w:rsidRDefault="0068138C" w:rsidP="00113232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Проектная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359" w:type="dxa"/>
          </w:tcPr>
          <w:p w:rsidR="0068138C" w:rsidRPr="00AC363D" w:rsidRDefault="0068138C" w:rsidP="00113232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 xml:space="preserve">Зачет 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 w:val="restart"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4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359" w:type="dxa"/>
          </w:tcPr>
          <w:p w:rsidR="0068138C" w:rsidRPr="00AC363D" w:rsidRDefault="0068138C" w:rsidP="00113232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359" w:type="dxa"/>
          </w:tcPr>
          <w:p w:rsidR="0068138C" w:rsidRPr="00AC363D" w:rsidRDefault="0068138C" w:rsidP="00113232">
            <w:pPr>
              <w:jc w:val="both"/>
              <w:rPr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359" w:type="dxa"/>
          </w:tcPr>
          <w:p w:rsidR="0068138C" w:rsidRPr="00AC363D" w:rsidRDefault="0068138C" w:rsidP="00113232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359" w:type="dxa"/>
          </w:tcPr>
          <w:p w:rsidR="0068138C" w:rsidRPr="005D4F7E" w:rsidRDefault="0068138C" w:rsidP="00113232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D4F7E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359" w:type="dxa"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Музыка</w:t>
            </w:r>
          </w:p>
        </w:tc>
        <w:tc>
          <w:tcPr>
            <w:tcW w:w="4359" w:type="dxa"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Практическая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59" w:type="dxa"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Практическая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359" w:type="dxa"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Проектная работа</w:t>
            </w:r>
          </w:p>
        </w:tc>
      </w:tr>
      <w:tr w:rsidR="0068138C" w:rsidRPr="005D4F7E" w:rsidTr="00113232">
        <w:trPr>
          <w:jc w:val="center"/>
        </w:trPr>
        <w:tc>
          <w:tcPr>
            <w:tcW w:w="1340" w:type="dxa"/>
            <w:vMerge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68138C" w:rsidRPr="005D4F7E" w:rsidRDefault="0068138C" w:rsidP="00113232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359" w:type="dxa"/>
          </w:tcPr>
          <w:p w:rsidR="0068138C" w:rsidRPr="005D4F7E" w:rsidRDefault="0068138C" w:rsidP="00113232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Зачет </w:t>
            </w:r>
          </w:p>
        </w:tc>
      </w:tr>
    </w:tbl>
    <w:p w:rsidR="00BB4BBD" w:rsidRPr="00BB4BBD" w:rsidRDefault="00BB4BBD" w:rsidP="00D9015E">
      <w:pPr>
        <w:pStyle w:val="ac"/>
        <w:rPr>
          <w:b/>
          <w:i/>
        </w:rPr>
      </w:pPr>
    </w:p>
    <w:p w:rsidR="004A4FF7" w:rsidRPr="00BC4947" w:rsidRDefault="00417C8C" w:rsidP="00D9015E">
      <w:pPr>
        <w:pStyle w:val="ac"/>
        <w:rPr>
          <w:b/>
          <w:i/>
        </w:rPr>
      </w:pPr>
      <w:r>
        <w:rPr>
          <w:b/>
          <w:i/>
        </w:rPr>
        <w:t>4.2. Основная школа:</w:t>
      </w:r>
    </w:p>
    <w:p w:rsidR="00417C8C" w:rsidRDefault="00B34BCA" w:rsidP="00B34BCA">
      <w:pPr>
        <w:jc w:val="both"/>
        <w:rPr>
          <w:shd w:val="clear" w:color="auto" w:fill="FFFFFF"/>
        </w:rPr>
      </w:pPr>
      <w:r w:rsidRPr="005D4F7E">
        <w:rPr>
          <w:shd w:val="clear" w:color="auto" w:fill="FFFFFF"/>
        </w:rPr>
        <w:t xml:space="preserve">Входная аттестация в </w:t>
      </w:r>
      <w:r>
        <w:rPr>
          <w:shd w:val="clear" w:color="auto" w:fill="FFFFFF"/>
        </w:rPr>
        <w:t>основной школе</w:t>
      </w:r>
      <w:r w:rsidRPr="005D4F7E">
        <w:rPr>
          <w:shd w:val="clear" w:color="auto" w:fill="FFFFFF"/>
        </w:rPr>
        <w:t xml:space="preserve"> проводится </w:t>
      </w:r>
    </w:p>
    <w:p w:rsidR="00B34BCA" w:rsidRPr="00871313" w:rsidRDefault="00B34BCA" w:rsidP="00B34BCA">
      <w:pPr>
        <w:jc w:val="both"/>
        <w:rPr>
          <w:u w:val="single"/>
          <w:shd w:val="clear" w:color="auto" w:fill="FFFFFF"/>
        </w:rPr>
      </w:pPr>
      <w:r w:rsidRPr="005D4F7E">
        <w:rPr>
          <w:shd w:val="clear" w:color="auto" w:fill="FFFFFF"/>
        </w:rPr>
        <w:t xml:space="preserve">в </w:t>
      </w:r>
      <w:r w:rsidRPr="00871313">
        <w:rPr>
          <w:b/>
          <w:u w:val="single"/>
          <w:shd w:val="clear" w:color="auto" w:fill="FFFFFF"/>
        </w:rPr>
        <w:t>сентябре месяце</w:t>
      </w:r>
      <w:r w:rsidR="00BB4BBD">
        <w:rPr>
          <w:b/>
          <w:u w:val="single"/>
          <w:shd w:val="clear" w:color="auto" w:fill="FFFFFF"/>
        </w:rPr>
        <w:t xml:space="preserve"> </w:t>
      </w:r>
      <w:r w:rsidRPr="00871313">
        <w:rPr>
          <w:u w:val="single"/>
          <w:shd w:val="clear" w:color="auto" w:fill="FFFFFF"/>
        </w:rPr>
        <w:t>(</w:t>
      </w:r>
      <w:r w:rsidR="00DE2810">
        <w:rPr>
          <w:u w:val="single"/>
          <w:shd w:val="clear" w:color="auto" w:fill="FFFFFF"/>
        </w:rPr>
        <w:t>1</w:t>
      </w:r>
      <w:r w:rsidR="00167A65">
        <w:rPr>
          <w:u w:val="single"/>
          <w:shd w:val="clear" w:color="auto" w:fill="FFFFFF"/>
        </w:rPr>
        <w:t>1</w:t>
      </w:r>
      <w:r w:rsidR="00DE2810">
        <w:rPr>
          <w:u w:val="single"/>
          <w:shd w:val="clear" w:color="auto" w:fill="FFFFFF"/>
        </w:rPr>
        <w:t>.09. по 20</w:t>
      </w:r>
      <w:r w:rsidR="00871313" w:rsidRPr="00871313">
        <w:rPr>
          <w:u w:val="single"/>
          <w:shd w:val="clear" w:color="auto" w:fill="FFFFFF"/>
        </w:rPr>
        <w:t>.09.202</w:t>
      </w:r>
      <w:r w:rsidR="00167A65">
        <w:rPr>
          <w:u w:val="single"/>
          <w:shd w:val="clear" w:color="auto" w:fill="FFFFFF"/>
        </w:rPr>
        <w:t>3</w:t>
      </w:r>
      <w:r w:rsidR="00871313" w:rsidRPr="00871313">
        <w:rPr>
          <w:u w:val="single"/>
          <w:shd w:val="clear" w:color="auto" w:fill="FFFFFF"/>
        </w:rPr>
        <w:t>г)</w:t>
      </w:r>
      <w:r w:rsidRPr="00871313">
        <w:rPr>
          <w:u w:val="single"/>
          <w:shd w:val="clear" w:color="auto" w:fill="FFFFFF"/>
        </w:rPr>
        <w:t xml:space="preserve"> по</w:t>
      </w:r>
      <w:r w:rsidR="00871313" w:rsidRPr="00871313">
        <w:rPr>
          <w:u w:val="single"/>
          <w:shd w:val="clear" w:color="auto" w:fill="FFFFFF"/>
        </w:rPr>
        <w:t xml:space="preserve"> </w:t>
      </w:r>
      <w:r w:rsidR="000F2915" w:rsidRPr="00871313">
        <w:rPr>
          <w:u w:val="single"/>
          <w:shd w:val="clear" w:color="auto" w:fill="FFFFFF"/>
        </w:rPr>
        <w:t>основным предметам</w:t>
      </w:r>
      <w:r w:rsidRPr="00871313">
        <w:rPr>
          <w:u w:val="single"/>
          <w:shd w:val="clear" w:color="auto" w:fill="FFFFFF"/>
        </w:rPr>
        <w:t xml:space="preserve"> учебного плана в следующих формах:</w:t>
      </w:r>
    </w:p>
    <w:p w:rsidR="000F2915" w:rsidRDefault="000F2915" w:rsidP="00B34BCA">
      <w:pPr>
        <w:jc w:val="both"/>
        <w:rPr>
          <w:shd w:val="clear" w:color="auto" w:fill="FFFFFF"/>
        </w:rPr>
      </w:pPr>
    </w:p>
    <w:tbl>
      <w:tblPr>
        <w:tblW w:w="8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9"/>
        <w:gridCol w:w="3822"/>
        <w:gridCol w:w="3473"/>
      </w:tblGrid>
      <w:tr w:rsidR="00B34BCA" w:rsidRPr="005D4F7E" w:rsidTr="00BB4BBD">
        <w:trPr>
          <w:jc w:val="center"/>
        </w:trPr>
        <w:tc>
          <w:tcPr>
            <w:tcW w:w="1469" w:type="dxa"/>
          </w:tcPr>
          <w:p w:rsidR="00B34BCA" w:rsidRPr="005D4F7E" w:rsidRDefault="00B34BCA" w:rsidP="009C386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822" w:type="dxa"/>
          </w:tcPr>
          <w:p w:rsidR="00B34BCA" w:rsidRPr="005D4F7E" w:rsidRDefault="00B34BCA" w:rsidP="009C386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473" w:type="dxa"/>
          </w:tcPr>
          <w:p w:rsidR="00B34BCA" w:rsidRPr="005D4F7E" w:rsidRDefault="00B34BCA" w:rsidP="009C386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Форма аттестации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 w:val="restart"/>
          </w:tcPr>
          <w:p w:rsidR="0068138C" w:rsidRPr="005D4F7E" w:rsidRDefault="0068138C" w:rsidP="009C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D4F7E">
              <w:rPr>
                <w:sz w:val="20"/>
                <w:szCs w:val="20"/>
              </w:rPr>
              <w:t>кл</w:t>
            </w:r>
          </w:p>
        </w:tc>
        <w:tc>
          <w:tcPr>
            <w:tcW w:w="3822" w:type="dxa"/>
          </w:tcPr>
          <w:p w:rsidR="0068138C" w:rsidRPr="005D4F7E" w:rsidRDefault="0068138C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473" w:type="dxa"/>
          </w:tcPr>
          <w:p w:rsidR="0068138C" w:rsidRPr="005D4F7E" w:rsidRDefault="0068138C" w:rsidP="009C386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/>
          </w:tcPr>
          <w:p w:rsidR="0068138C" w:rsidRPr="005D4F7E" w:rsidRDefault="0068138C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68138C" w:rsidRPr="005D4F7E" w:rsidRDefault="0068138C" w:rsidP="009C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473" w:type="dxa"/>
          </w:tcPr>
          <w:p w:rsidR="0068138C" w:rsidRPr="005D4F7E" w:rsidRDefault="0068138C" w:rsidP="009C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/>
          </w:tcPr>
          <w:p w:rsidR="0068138C" w:rsidRPr="005D4F7E" w:rsidRDefault="0068138C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68138C" w:rsidRPr="005D4F7E" w:rsidRDefault="0068138C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3" w:type="dxa"/>
          </w:tcPr>
          <w:p w:rsidR="0068138C" w:rsidRPr="005D4F7E" w:rsidRDefault="0068138C" w:rsidP="009C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/>
          </w:tcPr>
          <w:p w:rsidR="0068138C" w:rsidRPr="005D4F7E" w:rsidRDefault="0068138C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68138C" w:rsidRPr="005D4F7E" w:rsidRDefault="0068138C" w:rsidP="000F291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3473" w:type="dxa"/>
          </w:tcPr>
          <w:p w:rsidR="0068138C" w:rsidRDefault="0068138C" w:rsidP="000F2915">
            <w:r w:rsidRPr="00F579A7">
              <w:rPr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 w:val="restart"/>
          </w:tcPr>
          <w:p w:rsidR="0068138C" w:rsidRPr="005D4F7E" w:rsidRDefault="0068138C" w:rsidP="000F29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2" w:type="dxa"/>
          </w:tcPr>
          <w:p w:rsidR="0068138C" w:rsidRPr="005D4F7E" w:rsidRDefault="0068138C" w:rsidP="000F291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473" w:type="dxa"/>
          </w:tcPr>
          <w:p w:rsidR="0068138C" w:rsidRDefault="0068138C" w:rsidP="000F2915">
            <w:r w:rsidRPr="00F579A7">
              <w:rPr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/>
          </w:tcPr>
          <w:p w:rsidR="0068138C" w:rsidRPr="005D4F7E" w:rsidRDefault="0068138C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68138C" w:rsidRPr="005D4F7E" w:rsidRDefault="0068138C" w:rsidP="009C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473" w:type="dxa"/>
          </w:tcPr>
          <w:p w:rsidR="0068138C" w:rsidRDefault="0068138C" w:rsidP="009C386A">
            <w:r w:rsidRPr="001626AB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/>
          </w:tcPr>
          <w:p w:rsidR="0068138C" w:rsidRPr="005D4F7E" w:rsidRDefault="0068138C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68138C" w:rsidRPr="005D4F7E" w:rsidRDefault="0068138C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3" w:type="dxa"/>
          </w:tcPr>
          <w:p w:rsidR="0068138C" w:rsidRDefault="0068138C" w:rsidP="009C386A">
            <w:r w:rsidRPr="001626AB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417C8C">
        <w:trPr>
          <w:trHeight w:val="213"/>
          <w:jc w:val="center"/>
        </w:trPr>
        <w:tc>
          <w:tcPr>
            <w:tcW w:w="1469" w:type="dxa"/>
            <w:vMerge/>
          </w:tcPr>
          <w:p w:rsidR="0068138C" w:rsidRPr="005D4F7E" w:rsidRDefault="0068138C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68138C" w:rsidRPr="005D4F7E" w:rsidRDefault="0068138C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3473" w:type="dxa"/>
          </w:tcPr>
          <w:p w:rsidR="0068138C" w:rsidRPr="005D4F7E" w:rsidRDefault="0068138C" w:rsidP="009C386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/>
          </w:tcPr>
          <w:p w:rsidR="0068138C" w:rsidRPr="005D4F7E" w:rsidRDefault="0068138C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68138C" w:rsidRPr="00834E27" w:rsidRDefault="0068138C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473" w:type="dxa"/>
          </w:tcPr>
          <w:p w:rsidR="0068138C" w:rsidRDefault="0068138C" w:rsidP="000F2915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/>
          </w:tcPr>
          <w:p w:rsidR="0068138C" w:rsidRPr="005D4F7E" w:rsidRDefault="0068138C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68138C" w:rsidRPr="005D4F7E" w:rsidRDefault="0068138C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473" w:type="dxa"/>
          </w:tcPr>
          <w:p w:rsidR="0068138C" w:rsidRDefault="0068138C" w:rsidP="000F2915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68138C" w:rsidRPr="005D4F7E" w:rsidTr="00BB4BBD">
        <w:trPr>
          <w:jc w:val="center"/>
        </w:trPr>
        <w:tc>
          <w:tcPr>
            <w:tcW w:w="1469" w:type="dxa"/>
            <w:vMerge/>
          </w:tcPr>
          <w:p w:rsidR="0068138C" w:rsidRPr="005D4F7E" w:rsidRDefault="0068138C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68138C" w:rsidRPr="005D4F7E" w:rsidRDefault="0068138C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473" w:type="dxa"/>
          </w:tcPr>
          <w:p w:rsidR="0068138C" w:rsidRDefault="0068138C" w:rsidP="000F2915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 w:val="restart"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D4F7E">
              <w:rPr>
                <w:sz w:val="20"/>
                <w:szCs w:val="20"/>
              </w:rPr>
              <w:t>кл</w:t>
            </w:r>
          </w:p>
        </w:tc>
        <w:tc>
          <w:tcPr>
            <w:tcW w:w="3822" w:type="dxa"/>
          </w:tcPr>
          <w:p w:rsidR="009240AE" w:rsidRPr="005D4F7E" w:rsidRDefault="009240AE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473" w:type="dxa"/>
          </w:tcPr>
          <w:p w:rsidR="009240AE" w:rsidRPr="005D4F7E" w:rsidRDefault="009240AE" w:rsidP="009C386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9C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473" w:type="dxa"/>
          </w:tcPr>
          <w:p w:rsidR="009240AE" w:rsidRDefault="009240AE" w:rsidP="009C386A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3" w:type="dxa"/>
          </w:tcPr>
          <w:p w:rsidR="009240AE" w:rsidRDefault="009240AE" w:rsidP="009C386A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3473" w:type="dxa"/>
          </w:tcPr>
          <w:p w:rsidR="009240AE" w:rsidRPr="005D4F7E" w:rsidRDefault="009240AE" w:rsidP="009C386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834E27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473" w:type="dxa"/>
          </w:tcPr>
          <w:p w:rsidR="009240AE" w:rsidRDefault="009240AE" w:rsidP="000F2915">
            <w:r w:rsidRPr="00685890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473" w:type="dxa"/>
          </w:tcPr>
          <w:p w:rsidR="009240AE" w:rsidRDefault="009240AE" w:rsidP="000F2915">
            <w:r w:rsidRPr="00685890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473" w:type="dxa"/>
          </w:tcPr>
          <w:p w:rsidR="009240AE" w:rsidRDefault="009240AE" w:rsidP="000F2915">
            <w:r w:rsidRPr="00685890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473" w:type="dxa"/>
          </w:tcPr>
          <w:p w:rsidR="009240AE" w:rsidRDefault="009240AE" w:rsidP="000F2915">
            <w:r w:rsidRPr="00685890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 w:val="restart"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22" w:type="dxa"/>
          </w:tcPr>
          <w:p w:rsidR="009240AE" w:rsidRPr="005D4F7E" w:rsidRDefault="009240AE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473" w:type="dxa"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9C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473" w:type="dxa"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3" w:type="dxa"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комплексная контрольная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9C386A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3473" w:type="dxa"/>
          </w:tcPr>
          <w:p w:rsidR="009240AE" w:rsidRPr="005D4F7E" w:rsidRDefault="009240AE" w:rsidP="009C386A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 w:val="restart"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834E27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473" w:type="dxa"/>
          </w:tcPr>
          <w:p w:rsidR="009240AE" w:rsidRDefault="009240AE" w:rsidP="000F2915">
            <w:r w:rsidRPr="00E6230D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473" w:type="dxa"/>
          </w:tcPr>
          <w:p w:rsidR="009240AE" w:rsidRDefault="009240AE" w:rsidP="000F2915">
            <w:r w:rsidRPr="00E6230D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473" w:type="dxa"/>
          </w:tcPr>
          <w:p w:rsidR="009240AE" w:rsidRDefault="009240AE" w:rsidP="000F2915">
            <w:r w:rsidRPr="00E6230D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473" w:type="dxa"/>
          </w:tcPr>
          <w:p w:rsidR="009240AE" w:rsidRDefault="009240AE" w:rsidP="000F2915">
            <w:r w:rsidRPr="00E6230D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AC3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AC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473" w:type="dxa"/>
          </w:tcPr>
          <w:p w:rsidR="009240AE" w:rsidRPr="005D4F7E" w:rsidRDefault="009240AE" w:rsidP="00AC36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 w:val="restart"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473" w:type="dxa"/>
          </w:tcPr>
          <w:p w:rsidR="009240AE" w:rsidRPr="005D4F7E" w:rsidRDefault="009240AE" w:rsidP="00871313">
            <w:pPr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КР в форме ОГЭ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473" w:type="dxa"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3" w:type="dxa"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комплексная контрольная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3473" w:type="dxa"/>
          </w:tcPr>
          <w:p w:rsidR="009240AE" w:rsidRPr="005D4F7E" w:rsidRDefault="009240AE" w:rsidP="00871313">
            <w:pPr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КР в форме ОГЭ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834E27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473" w:type="dxa"/>
          </w:tcPr>
          <w:p w:rsidR="009240AE" w:rsidRDefault="009240AE" w:rsidP="000F2915">
            <w:r w:rsidRPr="00F9026F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473" w:type="dxa"/>
          </w:tcPr>
          <w:p w:rsidR="009240AE" w:rsidRDefault="009240AE" w:rsidP="000F2915">
            <w:r w:rsidRPr="00F9026F"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473" w:type="dxa"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473" w:type="dxa"/>
          </w:tcPr>
          <w:p w:rsidR="009240AE" w:rsidRPr="005D4F7E" w:rsidRDefault="009240AE" w:rsidP="00871313">
            <w:pPr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КР в форме ОГЭ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473" w:type="dxa"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9240AE" w:rsidRPr="005D4F7E" w:rsidTr="00BB4BBD">
        <w:trPr>
          <w:jc w:val="center"/>
        </w:trPr>
        <w:tc>
          <w:tcPr>
            <w:tcW w:w="1469" w:type="dxa"/>
            <w:vMerge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9240AE" w:rsidRPr="005D4F7E" w:rsidRDefault="009240AE" w:rsidP="000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3473" w:type="dxa"/>
          </w:tcPr>
          <w:p w:rsidR="009240AE" w:rsidRPr="005D4F7E" w:rsidRDefault="009240AE" w:rsidP="000F29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</w:tbl>
    <w:p w:rsidR="000F2915" w:rsidRDefault="000F2915" w:rsidP="00B34BCA">
      <w:pPr>
        <w:ind w:left="1"/>
        <w:jc w:val="both"/>
      </w:pPr>
    </w:p>
    <w:p w:rsidR="00417C8C" w:rsidRDefault="00BB4BBD" w:rsidP="00BB4BBD">
      <w:pPr>
        <w:tabs>
          <w:tab w:val="num" w:pos="0"/>
        </w:tabs>
        <w:spacing w:before="30" w:after="30"/>
        <w:jc w:val="both"/>
        <w:rPr>
          <w:color w:val="333333"/>
          <w:shd w:val="clear" w:color="auto" w:fill="FFFFFF"/>
        </w:rPr>
      </w:pPr>
      <w:r>
        <w:rPr>
          <w:b/>
          <w:color w:val="000000"/>
          <w:spacing w:val="-3"/>
        </w:rPr>
        <w:t xml:space="preserve">Промежуточный  (полугодовой) контроль </w:t>
      </w:r>
      <w:r>
        <w:rPr>
          <w:color w:val="333333"/>
          <w:shd w:val="clear" w:color="auto" w:fill="FFFFFF"/>
        </w:rPr>
        <w:t xml:space="preserve"> в основной школе 5-9 классы  проводится </w:t>
      </w:r>
    </w:p>
    <w:p w:rsidR="00417C8C" w:rsidRPr="00417C8C" w:rsidRDefault="00BB4BBD" w:rsidP="00BB4BBD">
      <w:pPr>
        <w:tabs>
          <w:tab w:val="num" w:pos="0"/>
        </w:tabs>
        <w:spacing w:before="30" w:after="30"/>
        <w:jc w:val="both"/>
        <w:rPr>
          <w:color w:val="333333"/>
          <w:u w:val="single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r w:rsidR="00417C8C">
        <w:rPr>
          <w:b/>
          <w:color w:val="333333"/>
          <w:u w:val="single"/>
          <w:shd w:val="clear" w:color="auto" w:fill="FFFFFF"/>
        </w:rPr>
        <w:t>в декабре месяце (</w:t>
      </w:r>
      <w:r w:rsidRPr="009503D4">
        <w:rPr>
          <w:b/>
          <w:color w:val="333333"/>
          <w:u w:val="single"/>
          <w:shd w:val="clear" w:color="auto" w:fill="FFFFFF"/>
        </w:rPr>
        <w:t xml:space="preserve">с </w:t>
      </w:r>
      <w:r w:rsidR="00DE2810">
        <w:rPr>
          <w:b/>
          <w:color w:val="333333"/>
          <w:u w:val="single"/>
          <w:shd w:val="clear" w:color="auto" w:fill="FFFFFF"/>
        </w:rPr>
        <w:t>1</w:t>
      </w:r>
      <w:r w:rsidR="00167A65">
        <w:rPr>
          <w:b/>
          <w:color w:val="333333"/>
          <w:u w:val="single"/>
          <w:shd w:val="clear" w:color="auto" w:fill="FFFFFF"/>
        </w:rPr>
        <w:t>1</w:t>
      </w:r>
      <w:r w:rsidR="00CA01AA">
        <w:rPr>
          <w:b/>
          <w:color w:val="333333"/>
          <w:u w:val="single"/>
          <w:shd w:val="clear" w:color="auto" w:fill="FFFFFF"/>
        </w:rPr>
        <w:t>.12 по 20</w:t>
      </w:r>
      <w:r w:rsidRPr="009503D4">
        <w:rPr>
          <w:b/>
          <w:color w:val="333333"/>
          <w:u w:val="single"/>
          <w:shd w:val="clear" w:color="auto" w:fill="FFFFFF"/>
        </w:rPr>
        <w:t>.12.202</w:t>
      </w:r>
      <w:r w:rsidR="00167A65">
        <w:rPr>
          <w:b/>
          <w:color w:val="333333"/>
          <w:u w:val="single"/>
          <w:shd w:val="clear" w:color="auto" w:fill="FFFFFF"/>
        </w:rPr>
        <w:t>3</w:t>
      </w:r>
      <w:r w:rsidRPr="009503D4">
        <w:rPr>
          <w:b/>
          <w:color w:val="333333"/>
          <w:u w:val="single"/>
          <w:shd w:val="clear" w:color="auto" w:fill="FFFFFF"/>
        </w:rPr>
        <w:t xml:space="preserve"> г) по предметам учебного плана в следующих формах</w:t>
      </w:r>
      <w:r w:rsidR="00417C8C">
        <w:rPr>
          <w:color w:val="333333"/>
          <w:u w:val="single"/>
          <w:shd w:val="clear" w:color="auto" w:fill="FFFFFF"/>
        </w:rPr>
        <w:t>:</w:t>
      </w:r>
    </w:p>
    <w:p w:rsidR="00B34BCA" w:rsidRDefault="00B34BCA" w:rsidP="00AF1005">
      <w:pPr>
        <w:pStyle w:val="ac"/>
        <w:ind w:firstLine="709"/>
        <w:jc w:val="center"/>
        <w:rPr>
          <w:spacing w:val="3"/>
        </w:rPr>
      </w:pPr>
    </w:p>
    <w:tbl>
      <w:tblPr>
        <w:tblStyle w:val="ab"/>
        <w:tblW w:w="4546" w:type="pct"/>
        <w:jc w:val="center"/>
        <w:tblLayout w:type="fixed"/>
        <w:tblLook w:val="04A0"/>
      </w:tblPr>
      <w:tblGrid>
        <w:gridCol w:w="1765"/>
        <w:gridCol w:w="1515"/>
        <w:gridCol w:w="1410"/>
        <w:gridCol w:w="1482"/>
        <w:gridCol w:w="1524"/>
        <w:gridCol w:w="1521"/>
      </w:tblGrid>
      <w:tr w:rsidR="00DA2FE6" w:rsidRPr="00071012" w:rsidTr="00BB4BBD">
        <w:trPr>
          <w:jc w:val="center"/>
        </w:trPr>
        <w:tc>
          <w:tcPr>
            <w:tcW w:w="957" w:type="pct"/>
          </w:tcPr>
          <w:p w:rsidR="00DA2FE6" w:rsidRPr="00071012" w:rsidRDefault="00DA2FE6" w:rsidP="009C386A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822" w:type="pct"/>
          </w:tcPr>
          <w:p w:rsidR="00DA2FE6" w:rsidRPr="00071012" w:rsidRDefault="00DA2FE6" w:rsidP="009C386A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765" w:type="pct"/>
          </w:tcPr>
          <w:p w:rsidR="00DA2FE6" w:rsidRPr="00071012" w:rsidRDefault="00DA2FE6" w:rsidP="009C386A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804" w:type="pct"/>
          </w:tcPr>
          <w:p w:rsidR="00DA2FE6" w:rsidRPr="00071012" w:rsidRDefault="00DA2FE6" w:rsidP="009C386A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827" w:type="pct"/>
          </w:tcPr>
          <w:p w:rsidR="00DA2FE6" w:rsidRPr="00071012" w:rsidRDefault="00DA2FE6" w:rsidP="009C386A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825" w:type="pct"/>
          </w:tcPr>
          <w:p w:rsidR="00DA2FE6" w:rsidRPr="00071012" w:rsidRDefault="00DA2FE6" w:rsidP="009C386A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9 класс</w:t>
            </w:r>
          </w:p>
        </w:tc>
      </w:tr>
      <w:tr w:rsidR="00DA2FE6" w:rsidRPr="00071012" w:rsidTr="00BB4BBD">
        <w:trPr>
          <w:jc w:val="center"/>
        </w:trPr>
        <w:tc>
          <w:tcPr>
            <w:tcW w:w="957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Русский язы</w:t>
            </w:r>
            <w:r w:rsidR="00BB4BBD">
              <w:rPr>
                <w:sz w:val="18"/>
                <w:szCs w:val="18"/>
              </w:rPr>
              <w:t>к</w:t>
            </w:r>
          </w:p>
        </w:tc>
        <w:tc>
          <w:tcPr>
            <w:tcW w:w="822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65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04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7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Комплексный экзамен</w:t>
            </w:r>
          </w:p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 xml:space="preserve"> (устная и письменная часть)</w:t>
            </w:r>
          </w:p>
        </w:tc>
        <w:tc>
          <w:tcPr>
            <w:tcW w:w="825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форме ОГЭ</w:t>
            </w:r>
          </w:p>
          <w:p w:rsidR="00DA2FE6" w:rsidRPr="00071012" w:rsidRDefault="00DA2FE6" w:rsidP="00AC363D">
            <w:pPr>
              <w:rPr>
                <w:sz w:val="18"/>
                <w:szCs w:val="18"/>
              </w:rPr>
            </w:pPr>
          </w:p>
        </w:tc>
      </w:tr>
      <w:tr w:rsidR="00DA2FE6" w:rsidRPr="00071012" w:rsidTr="00BB4BBD">
        <w:trPr>
          <w:jc w:val="center"/>
        </w:trPr>
        <w:tc>
          <w:tcPr>
            <w:tcW w:w="957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История</w:t>
            </w:r>
          </w:p>
        </w:tc>
        <w:tc>
          <w:tcPr>
            <w:tcW w:w="822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</w:tr>
      <w:tr w:rsidR="00DA2FE6" w:rsidRPr="00071012" w:rsidTr="00BB4BBD">
        <w:trPr>
          <w:jc w:val="center"/>
        </w:trPr>
        <w:tc>
          <w:tcPr>
            <w:tcW w:w="957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22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</w:tr>
      <w:tr w:rsidR="00DA2FE6" w:rsidRPr="00071012" w:rsidTr="00BB4BBD">
        <w:trPr>
          <w:jc w:val="center"/>
        </w:trPr>
        <w:tc>
          <w:tcPr>
            <w:tcW w:w="957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География</w:t>
            </w:r>
          </w:p>
        </w:tc>
        <w:tc>
          <w:tcPr>
            <w:tcW w:w="822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65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04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7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5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</w:tr>
      <w:tr w:rsidR="00DA2FE6" w:rsidRPr="00071012" w:rsidTr="00BB4BBD">
        <w:trPr>
          <w:jc w:val="center"/>
        </w:trPr>
        <w:tc>
          <w:tcPr>
            <w:tcW w:w="957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Математика</w:t>
            </w:r>
          </w:p>
        </w:tc>
        <w:tc>
          <w:tcPr>
            <w:tcW w:w="822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65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04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7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5" w:type="pct"/>
          </w:tcPr>
          <w:p w:rsidR="00DA2FE6" w:rsidRPr="00071012" w:rsidRDefault="00DA2FE6" w:rsidP="00AC363D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</w:tr>
      <w:tr w:rsidR="00DA2FE6" w:rsidRPr="00071012" w:rsidTr="00BB4BBD">
        <w:trPr>
          <w:jc w:val="center"/>
        </w:trPr>
        <w:tc>
          <w:tcPr>
            <w:tcW w:w="957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Биология</w:t>
            </w:r>
          </w:p>
        </w:tc>
        <w:tc>
          <w:tcPr>
            <w:tcW w:w="822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</w:tr>
      <w:tr w:rsidR="00DA2FE6" w:rsidRPr="00071012" w:rsidTr="00BB4BBD">
        <w:trPr>
          <w:jc w:val="center"/>
        </w:trPr>
        <w:tc>
          <w:tcPr>
            <w:tcW w:w="957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Химия</w:t>
            </w:r>
          </w:p>
        </w:tc>
        <w:tc>
          <w:tcPr>
            <w:tcW w:w="822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765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804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827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5" w:type="pct"/>
          </w:tcPr>
          <w:p w:rsidR="00DA2FE6" w:rsidRPr="00071012" w:rsidRDefault="00DA2FE6" w:rsidP="00505103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</w:tr>
    </w:tbl>
    <w:p w:rsidR="00BB4BBD" w:rsidRDefault="00BB4BBD" w:rsidP="00AF1005">
      <w:pPr>
        <w:pStyle w:val="ac"/>
      </w:pPr>
    </w:p>
    <w:p w:rsidR="00417C8C" w:rsidRDefault="00BB4BBD" w:rsidP="00BB4BBD">
      <w:pPr>
        <w:tabs>
          <w:tab w:val="num" w:pos="0"/>
        </w:tabs>
        <w:spacing w:before="30" w:after="30"/>
        <w:jc w:val="both"/>
        <w:rPr>
          <w:color w:val="333333"/>
          <w:shd w:val="clear" w:color="auto" w:fill="FFFFFF"/>
        </w:rPr>
      </w:pPr>
      <w:r>
        <w:rPr>
          <w:b/>
          <w:color w:val="000000"/>
          <w:spacing w:val="-3"/>
        </w:rPr>
        <w:t>Промежуточный  (итоговый)   контроль</w:t>
      </w:r>
      <w:r w:rsidRPr="00BB4BBD">
        <w:rPr>
          <w:color w:val="333333"/>
          <w:shd w:val="clear" w:color="auto" w:fill="FFFFFF"/>
        </w:rPr>
        <w:t xml:space="preserve"> </w:t>
      </w:r>
      <w:r w:rsidR="00417C8C">
        <w:rPr>
          <w:color w:val="333333"/>
          <w:shd w:val="clear" w:color="auto" w:fill="FFFFFF"/>
        </w:rPr>
        <w:t xml:space="preserve">в основной </w:t>
      </w:r>
      <w:r>
        <w:rPr>
          <w:color w:val="333333"/>
          <w:shd w:val="clear" w:color="auto" w:fill="FFFFFF"/>
        </w:rPr>
        <w:t xml:space="preserve"> школе проводится  </w:t>
      </w:r>
    </w:p>
    <w:p w:rsidR="00BB4BBD" w:rsidRDefault="00BB4BBD" w:rsidP="00BB4BBD">
      <w:pPr>
        <w:tabs>
          <w:tab w:val="num" w:pos="0"/>
        </w:tabs>
        <w:spacing w:before="30" w:after="30"/>
        <w:jc w:val="both"/>
        <w:rPr>
          <w:color w:val="333333"/>
          <w:u w:val="single"/>
          <w:shd w:val="clear" w:color="auto" w:fill="FFFFFF"/>
        </w:rPr>
      </w:pPr>
      <w:r w:rsidRPr="009503D4">
        <w:rPr>
          <w:b/>
          <w:color w:val="333333"/>
          <w:u w:val="single"/>
          <w:shd w:val="clear" w:color="auto" w:fill="FFFFFF"/>
        </w:rPr>
        <w:t xml:space="preserve">в </w:t>
      </w:r>
      <w:r w:rsidR="00167A65">
        <w:rPr>
          <w:b/>
          <w:color w:val="333333"/>
          <w:u w:val="single"/>
          <w:shd w:val="clear" w:color="auto" w:fill="FFFFFF"/>
        </w:rPr>
        <w:t xml:space="preserve">мае месяце </w:t>
      </w:r>
      <w:proofErr w:type="gramStart"/>
      <w:r w:rsidR="00167A65">
        <w:rPr>
          <w:b/>
          <w:color w:val="333333"/>
          <w:u w:val="single"/>
          <w:shd w:val="clear" w:color="auto" w:fill="FFFFFF"/>
        </w:rPr>
        <w:t xml:space="preserve">( </w:t>
      </w:r>
      <w:proofErr w:type="gramEnd"/>
      <w:r w:rsidR="00167A65">
        <w:rPr>
          <w:b/>
          <w:color w:val="333333"/>
          <w:u w:val="single"/>
          <w:shd w:val="clear" w:color="auto" w:fill="FFFFFF"/>
        </w:rPr>
        <w:t>с 11</w:t>
      </w:r>
      <w:r>
        <w:rPr>
          <w:b/>
          <w:color w:val="333333"/>
          <w:u w:val="single"/>
          <w:shd w:val="clear" w:color="auto" w:fill="FFFFFF"/>
        </w:rPr>
        <w:t>.05</w:t>
      </w:r>
      <w:r w:rsidRPr="009503D4">
        <w:rPr>
          <w:b/>
          <w:color w:val="333333"/>
          <w:u w:val="single"/>
          <w:shd w:val="clear" w:color="auto" w:fill="FFFFFF"/>
        </w:rPr>
        <w:t xml:space="preserve"> по 2</w:t>
      </w:r>
      <w:r>
        <w:rPr>
          <w:b/>
          <w:color w:val="333333"/>
          <w:u w:val="single"/>
          <w:shd w:val="clear" w:color="auto" w:fill="FFFFFF"/>
        </w:rPr>
        <w:t>4.05.202</w:t>
      </w:r>
      <w:r w:rsidR="00167A65">
        <w:rPr>
          <w:b/>
          <w:color w:val="333333"/>
          <w:u w:val="single"/>
          <w:shd w:val="clear" w:color="auto" w:fill="FFFFFF"/>
        </w:rPr>
        <w:t>4</w:t>
      </w:r>
      <w:r w:rsidRPr="009503D4">
        <w:rPr>
          <w:b/>
          <w:color w:val="333333"/>
          <w:u w:val="single"/>
          <w:shd w:val="clear" w:color="auto" w:fill="FFFFFF"/>
        </w:rPr>
        <w:t xml:space="preserve"> г) по предметам учебного плана в следующих формах</w:t>
      </w:r>
      <w:r>
        <w:rPr>
          <w:color w:val="333333"/>
          <w:u w:val="single"/>
          <w:shd w:val="clear" w:color="auto" w:fill="FFFFFF"/>
        </w:rPr>
        <w:t>:</w:t>
      </w:r>
    </w:p>
    <w:p w:rsidR="00BB4BBD" w:rsidRPr="00BB4BBD" w:rsidRDefault="00BB4BBD" w:rsidP="00BB4BBD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</w:p>
    <w:tbl>
      <w:tblPr>
        <w:tblStyle w:val="ab"/>
        <w:tblW w:w="4546" w:type="pct"/>
        <w:jc w:val="center"/>
        <w:tblLayout w:type="fixed"/>
        <w:tblLook w:val="04A0"/>
      </w:tblPr>
      <w:tblGrid>
        <w:gridCol w:w="1765"/>
        <w:gridCol w:w="1515"/>
        <w:gridCol w:w="1410"/>
        <w:gridCol w:w="1482"/>
        <w:gridCol w:w="1524"/>
        <w:gridCol w:w="1521"/>
      </w:tblGrid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9 класс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Русский язы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Комплексный экзамен</w:t>
            </w:r>
          </w:p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 xml:space="preserve"> (устная и письменная часть)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форме ОГЭ</w:t>
            </w:r>
          </w:p>
          <w:p w:rsidR="00BB4BBD" w:rsidRPr="00071012" w:rsidRDefault="00BB4BBD" w:rsidP="00113232">
            <w:pPr>
              <w:rPr>
                <w:sz w:val="18"/>
                <w:szCs w:val="18"/>
              </w:rPr>
            </w:pP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Литература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История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География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Математика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Информатика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Биология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Физика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Химия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 xml:space="preserve">контрольная </w:t>
            </w:r>
            <w:r w:rsidRPr="00071012">
              <w:rPr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lastRenderedPageBreak/>
              <w:t xml:space="preserve">КР в формате </w:t>
            </w:r>
            <w:r w:rsidRPr="00071012">
              <w:rPr>
                <w:sz w:val="18"/>
                <w:szCs w:val="18"/>
              </w:rPr>
              <w:lastRenderedPageBreak/>
              <w:t>ОГЭ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lastRenderedPageBreak/>
              <w:t>ИЗО</w:t>
            </w:r>
          </w:p>
        </w:tc>
        <w:tc>
          <w:tcPr>
            <w:tcW w:w="822" w:type="pct"/>
          </w:tcPr>
          <w:p w:rsidR="00BB4BBD" w:rsidRPr="00071012" w:rsidRDefault="007E1B30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BB4BBD" w:rsidRPr="00071012" w:rsidRDefault="007E1B30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BB4BBD" w:rsidRPr="00071012" w:rsidRDefault="007E1B30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822" w:type="pct"/>
          </w:tcPr>
          <w:p w:rsidR="00BB4BBD" w:rsidRPr="00071012" w:rsidRDefault="007E1B30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BB4BBD" w:rsidRPr="00071012" w:rsidRDefault="007E1B30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BB4BBD" w:rsidRPr="00071012" w:rsidRDefault="007E1B30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BB4BBD" w:rsidRPr="00071012" w:rsidRDefault="007E1B30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Физ</w:t>
            </w:r>
            <w:proofErr w:type="gramStart"/>
            <w:r w:rsidRPr="00071012">
              <w:rPr>
                <w:sz w:val="18"/>
                <w:szCs w:val="18"/>
              </w:rPr>
              <w:t>.к</w:t>
            </w:r>
            <w:proofErr w:type="gramEnd"/>
            <w:r w:rsidRPr="00071012">
              <w:rPr>
                <w:sz w:val="18"/>
                <w:szCs w:val="18"/>
              </w:rPr>
              <w:t>ультура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</w:tr>
      <w:tr w:rsidR="00BB4BBD" w:rsidRPr="00071012" w:rsidTr="00113232">
        <w:trPr>
          <w:jc w:val="center"/>
        </w:trPr>
        <w:tc>
          <w:tcPr>
            <w:tcW w:w="95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822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</w:p>
        </w:tc>
        <w:tc>
          <w:tcPr>
            <w:tcW w:w="76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825" w:type="pct"/>
          </w:tcPr>
          <w:p w:rsidR="00BB4BBD" w:rsidRPr="00071012" w:rsidRDefault="00BB4BBD" w:rsidP="00113232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</w:tr>
    </w:tbl>
    <w:p w:rsidR="00BB4BBD" w:rsidRDefault="00BB4BBD" w:rsidP="00AF1005">
      <w:pPr>
        <w:pStyle w:val="ac"/>
      </w:pPr>
    </w:p>
    <w:p w:rsidR="006F3F6D" w:rsidRPr="00CA01AA" w:rsidRDefault="006F3F6D" w:rsidP="00AF1005">
      <w:pPr>
        <w:pStyle w:val="ac"/>
        <w:rPr>
          <w:b/>
          <w:u w:val="single"/>
        </w:rPr>
      </w:pPr>
      <w:r w:rsidRPr="00CA01AA">
        <w:rPr>
          <w:b/>
          <w:u w:val="single"/>
        </w:rPr>
        <w:t xml:space="preserve">По всем работам промежуточной аттестации учитель-предметник готовит анализ выполненных заданий и сдает </w:t>
      </w:r>
      <w:r w:rsidR="0027040C" w:rsidRPr="00CA01AA">
        <w:rPr>
          <w:b/>
          <w:u w:val="single"/>
        </w:rPr>
        <w:t>зам. директора</w:t>
      </w:r>
      <w:r w:rsidRPr="00CA01AA">
        <w:rPr>
          <w:b/>
          <w:u w:val="single"/>
        </w:rPr>
        <w:t xml:space="preserve"> по УВР не позднее начала следующего отчетного периода. Исключением является промежуточная аттестация в конце года, анализ которой учитель-предметник</w:t>
      </w:r>
      <w:r w:rsidR="00A444DE" w:rsidRPr="00CA01AA">
        <w:rPr>
          <w:b/>
          <w:u w:val="single"/>
        </w:rPr>
        <w:t xml:space="preserve"> сдает в 10 срок после окончания отчетного периода.</w:t>
      </w:r>
    </w:p>
    <w:p w:rsidR="00B34BCA" w:rsidRPr="00CA01AA" w:rsidRDefault="0027040C" w:rsidP="00AF1005">
      <w:pPr>
        <w:pStyle w:val="ac"/>
        <w:rPr>
          <w:b/>
          <w:u w:val="single"/>
        </w:rPr>
      </w:pPr>
      <w:r w:rsidRPr="00CA01AA">
        <w:rPr>
          <w:b/>
          <w:u w:val="single"/>
        </w:rPr>
        <w:t>Не прохождение учащимися промежуточной аттестации, то есть получение «неудовлетворительной оценки» по одному или нескольким предметам, ведет к академической задолженности. Все дальнейшие меры предпринимаются школой согласно ст.58 ФЗ «Об образовании в РФ» 29.12.2012 №273.</w:t>
      </w:r>
    </w:p>
    <w:p w:rsidR="00071012" w:rsidRPr="00CA01AA" w:rsidRDefault="00071012" w:rsidP="00560F7F">
      <w:pPr>
        <w:pStyle w:val="ac"/>
        <w:ind w:firstLine="709"/>
        <w:jc w:val="center"/>
        <w:rPr>
          <w:rStyle w:val="a3"/>
          <w:u w:val="single"/>
        </w:rPr>
      </w:pPr>
    </w:p>
    <w:p w:rsidR="007E1B30" w:rsidRDefault="00417C8C" w:rsidP="007E1B30">
      <w:pPr>
        <w:pStyle w:val="ac"/>
        <w:rPr>
          <w:rStyle w:val="a3"/>
        </w:rPr>
      </w:pPr>
      <w:r>
        <w:rPr>
          <w:rStyle w:val="a3"/>
        </w:rPr>
        <w:t xml:space="preserve">4.3. </w:t>
      </w:r>
      <w:r w:rsidR="00AF249E" w:rsidRPr="00AF249E">
        <w:rPr>
          <w:rStyle w:val="a3"/>
        </w:rPr>
        <w:t xml:space="preserve"> Прове</w:t>
      </w:r>
      <w:r w:rsidR="00AF1005">
        <w:rPr>
          <w:rStyle w:val="a3"/>
        </w:rPr>
        <w:t>дение государственной итоговой</w:t>
      </w:r>
      <w:r w:rsidR="00AF249E" w:rsidRPr="00AF249E">
        <w:rPr>
          <w:rStyle w:val="a3"/>
        </w:rPr>
        <w:t xml:space="preserve"> аттестации</w:t>
      </w:r>
      <w:r w:rsidR="00D05F47">
        <w:rPr>
          <w:rStyle w:val="a3"/>
        </w:rPr>
        <w:t xml:space="preserve"> </w:t>
      </w:r>
      <w:r w:rsidR="00AF249E" w:rsidRPr="00AF249E">
        <w:rPr>
          <w:rStyle w:val="a3"/>
        </w:rPr>
        <w:t xml:space="preserve">в 9 </w:t>
      </w:r>
      <w:r w:rsidR="0007233D">
        <w:rPr>
          <w:rStyle w:val="a3"/>
        </w:rPr>
        <w:t xml:space="preserve"> классе</w:t>
      </w:r>
    </w:p>
    <w:p w:rsidR="00AF249E" w:rsidRPr="007E1B30" w:rsidRDefault="00AF249E" w:rsidP="007E1B30">
      <w:pPr>
        <w:pStyle w:val="ac"/>
        <w:rPr>
          <w:b/>
          <w:bCs/>
        </w:rPr>
      </w:pPr>
      <w:r w:rsidRPr="00AF249E">
        <w:t xml:space="preserve">Срок проведения государственной (итоговой) аттестации </w:t>
      </w:r>
      <w:proofErr w:type="gramStart"/>
      <w:r w:rsidRPr="00AF249E">
        <w:t>обучающихся</w:t>
      </w:r>
      <w:proofErr w:type="gramEnd"/>
      <w:r w:rsidRPr="00AF249E">
        <w:t xml:space="preserve"> устанавливается:</w:t>
      </w:r>
    </w:p>
    <w:p w:rsidR="00B135E8" w:rsidRDefault="0007233D" w:rsidP="0007233D">
      <w:pPr>
        <w:pStyle w:val="ac"/>
        <w:ind w:firstLine="709"/>
        <w:jc w:val="both"/>
        <w:rPr>
          <w:rStyle w:val="a3"/>
        </w:rPr>
      </w:pPr>
      <w:r>
        <w:t>в 9</w:t>
      </w:r>
      <w:r w:rsidR="00AF249E" w:rsidRPr="00AF249E">
        <w:t>класс</w:t>
      </w:r>
      <w:r>
        <w:t>е</w:t>
      </w:r>
      <w:r w:rsidR="00AF249E" w:rsidRPr="00AF249E">
        <w:t xml:space="preserve"> – Министерством образования и науки Российской Федерации </w:t>
      </w:r>
      <w:r w:rsidR="009503D4">
        <w:rPr>
          <w:lang w:eastAsia="ru-RU"/>
        </w:rPr>
        <w:t xml:space="preserve">и  </w:t>
      </w:r>
      <w:r w:rsidR="009503D4">
        <w:t xml:space="preserve"> приказом </w:t>
      </w:r>
      <w:r w:rsidR="009240AE">
        <w:t>министерства</w:t>
      </w:r>
      <w:r w:rsidR="009503D4">
        <w:t xml:space="preserve"> образования и науки Курской области.</w:t>
      </w:r>
    </w:p>
    <w:p w:rsidR="003017D9" w:rsidRDefault="003017D9" w:rsidP="00417C8C">
      <w:pPr>
        <w:pStyle w:val="ac"/>
        <w:rPr>
          <w:rStyle w:val="a3"/>
        </w:rPr>
      </w:pPr>
    </w:p>
    <w:p w:rsidR="009C7E48" w:rsidRPr="00BC4947" w:rsidRDefault="00417C8C" w:rsidP="00417C8C">
      <w:pPr>
        <w:pStyle w:val="ac"/>
        <w:rPr>
          <w:rStyle w:val="a3"/>
        </w:rPr>
      </w:pPr>
      <w:r>
        <w:rPr>
          <w:rStyle w:val="a3"/>
        </w:rPr>
        <w:t>4.4.</w:t>
      </w:r>
      <w:r w:rsidR="00AF249E" w:rsidRPr="00AF249E">
        <w:rPr>
          <w:rStyle w:val="a3"/>
        </w:rPr>
        <w:t xml:space="preserve"> Регламентирование образовательного процесса</w:t>
      </w:r>
    </w:p>
    <w:p w:rsidR="00560F7F" w:rsidRPr="00BC4947" w:rsidRDefault="00560F7F" w:rsidP="00560F7F">
      <w:pPr>
        <w:pStyle w:val="ac"/>
        <w:ind w:firstLine="709"/>
        <w:jc w:val="center"/>
        <w:rPr>
          <w:b/>
          <w:bCs/>
        </w:rPr>
      </w:pPr>
    </w:p>
    <w:p w:rsidR="00AF249E" w:rsidRPr="00AF249E" w:rsidRDefault="00AF249E" w:rsidP="00B15334">
      <w:pPr>
        <w:pStyle w:val="ac"/>
        <w:ind w:firstLine="709"/>
        <w:jc w:val="both"/>
      </w:pPr>
      <w:r w:rsidRPr="00AF249E">
        <w:t xml:space="preserve">Учебный год на уровнях </w:t>
      </w:r>
      <w:r w:rsidR="00DD59EA">
        <w:t>начального общего и основного общего образования</w:t>
      </w:r>
      <w:r w:rsidR="0007233D">
        <w:t xml:space="preserve"> делится на 4 четверти</w:t>
      </w:r>
      <w:r w:rsidRPr="00AF249E">
        <w:t>.</w:t>
      </w:r>
    </w:p>
    <w:p w:rsidR="0025152A" w:rsidRPr="0025152A" w:rsidRDefault="00AF249E" w:rsidP="00B15334">
      <w:pPr>
        <w:pStyle w:val="ac"/>
        <w:ind w:firstLine="709"/>
        <w:jc w:val="both"/>
      </w:pPr>
      <w:r w:rsidRPr="00AF249E">
        <w:t xml:space="preserve">Продолжительность </w:t>
      </w:r>
      <w:r w:rsidR="00B34BCA" w:rsidRPr="00AF249E">
        <w:t xml:space="preserve">каникул </w:t>
      </w:r>
      <w:r w:rsidR="00B34BCA">
        <w:t>для</w:t>
      </w:r>
      <w:r w:rsidR="002B404D">
        <w:t xml:space="preserve"> обучающихся </w:t>
      </w:r>
      <w:r w:rsidRPr="00AF249E">
        <w:t xml:space="preserve">в течение </w:t>
      </w:r>
      <w:r w:rsidRPr="007C422D">
        <w:t>учеб</w:t>
      </w:r>
      <w:r w:rsidR="00167A65">
        <w:t>ного года составляет не менее 27</w:t>
      </w:r>
      <w:r w:rsidRPr="007C422D">
        <w:t xml:space="preserve"> календарных дней. Для обучающихся 1 класса устанавливаются дополнительные каникулы в феврале месяце </w:t>
      </w:r>
      <w:r w:rsidR="009C3AA6">
        <w:t xml:space="preserve"> с 1</w:t>
      </w:r>
      <w:r w:rsidR="00167A65">
        <w:t>0</w:t>
      </w:r>
      <w:r w:rsidR="009C3AA6">
        <w:t>.02 по 1</w:t>
      </w:r>
      <w:r w:rsidR="00167A65">
        <w:t>8</w:t>
      </w:r>
      <w:r w:rsidR="009503D4">
        <w:t xml:space="preserve"> .02 </w:t>
      </w:r>
      <w:r w:rsidRPr="007C422D">
        <w:t>(7 календарных дней).</w:t>
      </w:r>
    </w:p>
    <w:p w:rsidR="00AF249E" w:rsidRPr="0025152A" w:rsidRDefault="00AF249E" w:rsidP="00B15334">
      <w:pPr>
        <w:pStyle w:val="ac"/>
        <w:ind w:firstLine="709"/>
        <w:jc w:val="both"/>
        <w:rPr>
          <w:rStyle w:val="a3"/>
          <w:b w:val="0"/>
          <w:bCs w:val="0"/>
        </w:rPr>
      </w:pPr>
      <w:r w:rsidRPr="00AF249E">
        <w:rPr>
          <w:rStyle w:val="a3"/>
        </w:rPr>
        <w:t>Регламентирование образовательного процесса на неделю</w:t>
      </w:r>
      <w:r w:rsidR="0025152A">
        <w:rPr>
          <w:rStyle w:val="a3"/>
        </w:rPr>
        <w:t>:</w:t>
      </w:r>
    </w:p>
    <w:p w:rsidR="009C7E48" w:rsidRPr="00AF249E" w:rsidRDefault="009C7E48" w:rsidP="00B15334">
      <w:pPr>
        <w:pStyle w:val="ac"/>
        <w:ind w:firstLine="709"/>
        <w:jc w:val="both"/>
      </w:pPr>
      <w:r w:rsidRPr="00AF249E">
        <w:rPr>
          <w:rStyle w:val="a3"/>
        </w:rPr>
        <w:t>Продолжительность учебной недели:</w:t>
      </w:r>
    </w:p>
    <w:p w:rsidR="009C7E48" w:rsidRDefault="009C7E48" w:rsidP="00B15334">
      <w:pPr>
        <w:pStyle w:val="ac"/>
        <w:ind w:firstLine="709"/>
        <w:jc w:val="both"/>
      </w:pPr>
      <w:r w:rsidRPr="00AF249E">
        <w:t xml:space="preserve">По 5-дневной учебной неделе занимаются </w:t>
      </w:r>
      <w:r w:rsidR="00B34BCA" w:rsidRPr="00AF249E">
        <w:t xml:space="preserve">– </w:t>
      </w:r>
      <w:r w:rsidR="00B34BCA" w:rsidRPr="002B404D">
        <w:t>1</w:t>
      </w:r>
      <w:r w:rsidRPr="00AF249E">
        <w:t>-</w:t>
      </w:r>
      <w:r w:rsidR="0007233D">
        <w:t>9</w:t>
      </w:r>
      <w:r w:rsidRPr="00AF249E">
        <w:t xml:space="preserve"> общеобразовательные классы.</w:t>
      </w:r>
    </w:p>
    <w:p w:rsidR="00AF249E" w:rsidRDefault="00AF249E" w:rsidP="00B15334">
      <w:pPr>
        <w:pStyle w:val="ac"/>
        <w:ind w:firstLine="709"/>
        <w:jc w:val="both"/>
        <w:rPr>
          <w:rStyle w:val="a3"/>
        </w:rPr>
      </w:pPr>
      <w:r w:rsidRPr="00AF249E">
        <w:rPr>
          <w:rStyle w:val="a3"/>
        </w:rPr>
        <w:t>Регламентирование образовательного процесса на день</w:t>
      </w:r>
      <w:r w:rsidR="00B15334">
        <w:rPr>
          <w:rStyle w:val="a3"/>
        </w:rPr>
        <w:t>:</w:t>
      </w:r>
    </w:p>
    <w:p w:rsidR="00AC363D" w:rsidRDefault="0007233D" w:rsidP="00AC363D">
      <w:pPr>
        <w:pStyle w:val="ac"/>
        <w:ind w:firstLine="709"/>
      </w:pPr>
      <w:r>
        <w:t>Режим работы -9</w:t>
      </w:r>
      <w:r w:rsidR="00AC363D" w:rsidRPr="00F30827">
        <w:t>.</w:t>
      </w:r>
      <w:r>
        <w:t>00 -16</w:t>
      </w:r>
      <w:r w:rsidR="00AC363D" w:rsidRPr="00F30827">
        <w:t xml:space="preserve">.00 часов. </w:t>
      </w:r>
    </w:p>
    <w:p w:rsidR="00AC363D" w:rsidRPr="00AC363D" w:rsidRDefault="00AC363D" w:rsidP="00AC363D">
      <w:pPr>
        <w:pStyle w:val="ac"/>
        <w:ind w:firstLine="709"/>
      </w:pPr>
      <w:r>
        <w:t xml:space="preserve">Продолжительность одного занятия по урочной и внеурочной деятельности составляет 45 минут. В первом полугодии продолжительность одного занятия у обучающихся 1 – </w:t>
      </w:r>
      <w:proofErr w:type="spellStart"/>
      <w:r>
        <w:t>х</w:t>
      </w:r>
      <w:proofErr w:type="spellEnd"/>
      <w:r>
        <w:t xml:space="preserve"> классов составляет 35 </w:t>
      </w:r>
      <w:r w:rsidRPr="00AC363D">
        <w:t>минут. Между началом внеурочной деятельности и последним уроком у обучающихся 1-9 классов организуе</w:t>
      </w:r>
      <w:r w:rsidR="009240AE">
        <w:t>тся перерыв продолжительностью 45 минут</w:t>
      </w:r>
      <w:proofErr w:type="gramStart"/>
      <w:r w:rsidR="009240AE">
        <w:t>.</w:t>
      </w:r>
      <w:r w:rsidRPr="00AC363D">
        <w:t xml:space="preserve">. </w:t>
      </w:r>
      <w:proofErr w:type="gramEnd"/>
      <w:r w:rsidRPr="00AC363D">
        <w:t xml:space="preserve">В это время обучающиеся находятся с учителем: в классах, в которых организовано горячее питание или на прогулке. </w:t>
      </w:r>
    </w:p>
    <w:p w:rsidR="003876C5" w:rsidRDefault="00AF249E" w:rsidP="00B15334">
      <w:pPr>
        <w:pStyle w:val="ac"/>
        <w:ind w:firstLine="709"/>
        <w:rPr>
          <w:rStyle w:val="a3"/>
        </w:rPr>
      </w:pPr>
      <w:r w:rsidRPr="00AF249E">
        <w:rPr>
          <w:rStyle w:val="a3"/>
        </w:rPr>
        <w:t>Продолжительность уроков:</w:t>
      </w:r>
    </w:p>
    <w:p w:rsidR="00BE6317" w:rsidRDefault="007C422D" w:rsidP="00B15334">
      <w:pPr>
        <w:pStyle w:val="ac"/>
        <w:ind w:firstLine="709"/>
      </w:pPr>
      <w:r>
        <w:t xml:space="preserve">В 1 классах </w:t>
      </w:r>
      <w:r w:rsidRPr="000B37F5">
        <w:t>использ</w:t>
      </w:r>
      <w:r>
        <w:t>уется</w:t>
      </w:r>
      <w:r w:rsidRPr="000B37F5">
        <w:t xml:space="preserve"> «ступенчат</w:t>
      </w:r>
      <w:r>
        <w:t>ый</w:t>
      </w:r>
      <w:r w:rsidRPr="000B37F5">
        <w:t>» режим обучения</w:t>
      </w:r>
      <w:r w:rsidR="00BE6317">
        <w:t>:</w:t>
      </w:r>
    </w:p>
    <w:p w:rsidR="00BE6317" w:rsidRDefault="007C422D" w:rsidP="00B15334">
      <w:pPr>
        <w:pStyle w:val="ac"/>
        <w:ind w:firstLine="709"/>
      </w:pPr>
      <w:r w:rsidRPr="000B37F5">
        <w:t xml:space="preserve"> </w:t>
      </w:r>
      <w:proofErr w:type="gramStart"/>
      <w:r w:rsidRPr="000B37F5">
        <w:t>в первом по</w:t>
      </w:r>
      <w:r w:rsidR="00BE6317">
        <w:t xml:space="preserve">лугодии (в сентябре, октябре – 3 урока, а </w:t>
      </w:r>
      <w:r w:rsidR="00BE6317" w:rsidRPr="000B37F5">
        <w:t>четвертый урок и один раз в неделю пятый урок (всего 48 уроков) проводи</w:t>
      </w:r>
      <w:r w:rsidR="00BE6317">
        <w:t>тся</w:t>
      </w:r>
      <w:r w:rsidR="00BE6317" w:rsidRPr="000B37F5">
        <w:t xml:space="preserve"> в нетрадиционной форме: целевые прогулки, экскурсии, уроки-театрализации, уроки-игры.</w:t>
      </w:r>
      <w:proofErr w:type="gramEnd"/>
    </w:p>
    <w:p w:rsidR="00BE6317" w:rsidRDefault="007C422D" w:rsidP="00B15334">
      <w:pPr>
        <w:pStyle w:val="ac"/>
        <w:ind w:firstLine="709"/>
      </w:pPr>
      <w:r w:rsidRPr="000B37F5">
        <w:t xml:space="preserve">в ноябре-декабре – по 4 урока по 35 минут каждый; </w:t>
      </w:r>
    </w:p>
    <w:p w:rsidR="00BE6317" w:rsidRDefault="007C422D" w:rsidP="00B15334">
      <w:pPr>
        <w:pStyle w:val="ac"/>
        <w:ind w:firstLine="709"/>
      </w:pPr>
      <w:r w:rsidRPr="000B37F5">
        <w:t>январь-май –</w:t>
      </w:r>
      <w:r w:rsidR="00AC363D">
        <w:t xml:space="preserve"> по 4 урока по 40</w:t>
      </w:r>
      <w:r w:rsidR="00BE6317">
        <w:t xml:space="preserve"> минут каждый</w:t>
      </w:r>
      <w:r w:rsidR="00AC363D">
        <w:t xml:space="preserve"> по </w:t>
      </w:r>
      <w:proofErr w:type="spellStart"/>
      <w:r w:rsidR="00AC363D">
        <w:t>САНПИНу</w:t>
      </w:r>
      <w:proofErr w:type="spellEnd"/>
      <w:r w:rsidR="00AC363D">
        <w:t>.</w:t>
      </w:r>
    </w:p>
    <w:p w:rsidR="007C422D" w:rsidRDefault="00BE6317" w:rsidP="00B15334">
      <w:pPr>
        <w:pStyle w:val="ac"/>
        <w:ind w:firstLine="709"/>
      </w:pPr>
      <w:r>
        <w:t>В</w:t>
      </w:r>
      <w:r w:rsidR="007C422D" w:rsidRPr="000B37F5">
        <w:t xml:space="preserve"> середине учебного дня </w:t>
      </w:r>
      <w:r>
        <w:t xml:space="preserve">для первоклассников </w:t>
      </w:r>
      <w:r w:rsidR="007C422D">
        <w:t xml:space="preserve">организуется </w:t>
      </w:r>
      <w:r w:rsidR="007C422D" w:rsidRPr="000B37F5">
        <w:t>динамическ</w:t>
      </w:r>
      <w:r>
        <w:t>ая</w:t>
      </w:r>
      <w:r w:rsidR="007C422D" w:rsidRPr="000B37F5">
        <w:t xml:space="preserve"> пауз</w:t>
      </w:r>
      <w:r>
        <w:t xml:space="preserve">а </w:t>
      </w:r>
      <w:r w:rsidR="007C422D" w:rsidRPr="000B37F5">
        <w:t xml:space="preserve">продолжительностью </w:t>
      </w:r>
      <w:r>
        <w:t>40 минут.</w:t>
      </w:r>
    </w:p>
    <w:p w:rsidR="007C422D" w:rsidRDefault="0007233D" w:rsidP="00B15334">
      <w:pPr>
        <w:pStyle w:val="ac"/>
        <w:ind w:firstLine="709"/>
      </w:pPr>
      <w:r>
        <w:t>Во 2-9</w:t>
      </w:r>
      <w:r w:rsidR="00BE6317">
        <w:t xml:space="preserve"> классах урок длится 45 минут.</w:t>
      </w:r>
    </w:p>
    <w:p w:rsidR="00944CBB" w:rsidRDefault="00944CBB" w:rsidP="00B15334">
      <w:pPr>
        <w:pStyle w:val="ac"/>
        <w:jc w:val="center"/>
        <w:rPr>
          <w:rStyle w:val="a3"/>
        </w:rPr>
      </w:pPr>
    </w:p>
    <w:p w:rsidR="00B135E8" w:rsidRDefault="00AD2B16" w:rsidP="00D9015E">
      <w:pPr>
        <w:pStyle w:val="ac"/>
      </w:pPr>
      <w:r>
        <w:t>Максимальное количество уроков в день:</w:t>
      </w:r>
    </w:p>
    <w:p w:rsidR="00B135E8" w:rsidRDefault="00AD2B16" w:rsidP="00D9015E">
      <w:pPr>
        <w:pStyle w:val="ac"/>
        <w:numPr>
          <w:ilvl w:val="0"/>
          <w:numId w:val="19"/>
        </w:numPr>
      </w:pPr>
      <w:r w:rsidRPr="00AD2B16">
        <w:t>для обучающихся 1-х классов не должно превышать 4 уроков и 1 день в неделю - не более 5 уроков за счет урока физической культуры</w:t>
      </w:r>
      <w:r w:rsidR="00B135E8">
        <w:t>;</w:t>
      </w:r>
    </w:p>
    <w:p w:rsidR="00B135E8" w:rsidRDefault="00AD2B16" w:rsidP="00D9015E">
      <w:pPr>
        <w:pStyle w:val="ac"/>
        <w:numPr>
          <w:ilvl w:val="0"/>
          <w:numId w:val="19"/>
        </w:numPr>
      </w:pPr>
      <w:r>
        <w:t xml:space="preserve">для обучающихся 2 - 4-х классов - не более 5 уроков, и один раз в неделю 6 уроков за счет урока физической культуры при </w:t>
      </w:r>
      <w:r w:rsidR="009503D4">
        <w:t>5</w:t>
      </w:r>
      <w:r>
        <w:t>-дневной учебной неделе;</w:t>
      </w:r>
    </w:p>
    <w:p w:rsidR="00B135E8" w:rsidRDefault="00AD2B16" w:rsidP="00D9015E">
      <w:pPr>
        <w:pStyle w:val="ac"/>
        <w:numPr>
          <w:ilvl w:val="0"/>
          <w:numId w:val="19"/>
        </w:numPr>
      </w:pPr>
      <w:r>
        <w:lastRenderedPageBreak/>
        <w:t xml:space="preserve"> для обучающихся 5 - 6-х классов - не более 6 уроков;</w:t>
      </w:r>
    </w:p>
    <w:p w:rsidR="00AD2B16" w:rsidRDefault="009503D4" w:rsidP="00D9015E">
      <w:pPr>
        <w:pStyle w:val="ac"/>
        <w:numPr>
          <w:ilvl w:val="0"/>
          <w:numId w:val="19"/>
        </w:numPr>
      </w:pPr>
      <w:r>
        <w:t>для обучающихся 7 – 9 -</w:t>
      </w:r>
      <w:proofErr w:type="spellStart"/>
      <w:r w:rsidR="00AD2B16">
        <w:t>х</w:t>
      </w:r>
      <w:proofErr w:type="spellEnd"/>
      <w:r w:rsidR="00AD2B16">
        <w:t xml:space="preserve"> классов - не более 7 уроков.</w:t>
      </w:r>
    </w:p>
    <w:p w:rsidR="005A03EA" w:rsidRDefault="005A03EA" w:rsidP="00D9015E">
      <w:pPr>
        <w:pStyle w:val="ac"/>
      </w:pPr>
    </w:p>
    <w:p w:rsidR="00AF249E" w:rsidRPr="00BC4947" w:rsidRDefault="00417C8C" w:rsidP="00417C8C">
      <w:pPr>
        <w:pStyle w:val="ac"/>
        <w:rPr>
          <w:rStyle w:val="a3"/>
        </w:rPr>
      </w:pPr>
      <w:r>
        <w:rPr>
          <w:rStyle w:val="a3"/>
          <w:b w:val="0"/>
          <w:bCs w:val="0"/>
        </w:rPr>
        <w:t xml:space="preserve">4.5. </w:t>
      </w:r>
      <w:r w:rsidR="00AF249E" w:rsidRPr="00AF249E">
        <w:rPr>
          <w:rStyle w:val="a3"/>
        </w:rPr>
        <w:t>Общий режим работы школы:</w:t>
      </w:r>
    </w:p>
    <w:p w:rsidR="00B135E8" w:rsidRPr="00BC4947" w:rsidRDefault="00B135E8" w:rsidP="00B135E8">
      <w:pPr>
        <w:pStyle w:val="ac"/>
        <w:jc w:val="center"/>
      </w:pPr>
    </w:p>
    <w:p w:rsidR="00AF249E" w:rsidRPr="00AF249E" w:rsidRDefault="00AF249E" w:rsidP="00B135E8">
      <w:pPr>
        <w:pStyle w:val="ac"/>
        <w:ind w:firstLine="709"/>
        <w:jc w:val="both"/>
      </w:pPr>
      <w:r w:rsidRPr="00AF249E">
        <w:t xml:space="preserve">    Школа открыта для доступа в течение </w:t>
      </w:r>
      <w:r w:rsidR="0007233D">
        <w:t>5</w:t>
      </w:r>
      <w:r w:rsidRPr="00AF249E">
        <w:t xml:space="preserve"> дней в неделю с понедельника по </w:t>
      </w:r>
      <w:r w:rsidR="0007233D">
        <w:t>пятницу</w:t>
      </w:r>
      <w:proofErr w:type="gramStart"/>
      <w:r w:rsidR="0007233D">
        <w:t xml:space="preserve"> </w:t>
      </w:r>
      <w:r w:rsidRPr="00AF249E">
        <w:t>,</w:t>
      </w:r>
      <w:proofErr w:type="gramEnd"/>
      <w:r w:rsidRPr="00AF249E">
        <w:t xml:space="preserve"> выходным днем </w:t>
      </w:r>
      <w:r w:rsidR="00071012" w:rsidRPr="00AF249E">
        <w:t xml:space="preserve">является </w:t>
      </w:r>
      <w:r w:rsidR="0007233D">
        <w:t xml:space="preserve">суббота и </w:t>
      </w:r>
      <w:r w:rsidR="00071012">
        <w:t>воскресенье</w:t>
      </w:r>
      <w:r w:rsidRPr="00AF249E">
        <w:t>.</w:t>
      </w:r>
    </w:p>
    <w:p w:rsidR="00AF249E" w:rsidRPr="00AF249E" w:rsidRDefault="00AF249E" w:rsidP="00B135E8">
      <w:pPr>
        <w:pStyle w:val="ac"/>
        <w:ind w:firstLine="709"/>
        <w:jc w:val="both"/>
      </w:pPr>
      <w:r w:rsidRPr="00AF249E">
        <w:t xml:space="preserve">    В праздничные дни (установленные законодательством </w:t>
      </w:r>
      <w:r w:rsidR="00071012" w:rsidRPr="00AF249E">
        <w:t>РФ) образовательное</w:t>
      </w:r>
      <w:r w:rsidRPr="00AF249E">
        <w:t xml:space="preserve"> учреждение не работает.</w:t>
      </w:r>
    </w:p>
    <w:p w:rsidR="00AF249E" w:rsidRPr="00BC4947" w:rsidRDefault="00AF249E" w:rsidP="00B135E8">
      <w:pPr>
        <w:pStyle w:val="ac"/>
        <w:ind w:firstLine="709"/>
        <w:jc w:val="both"/>
      </w:pPr>
      <w:r w:rsidRPr="00AF249E">
        <w:t xml:space="preserve">    В каникулярные дни общий режим работы школы регламентируется приказом директора по </w:t>
      </w:r>
      <w:r w:rsidR="00071012" w:rsidRPr="00AF249E">
        <w:t>ОУ</w:t>
      </w:r>
      <w:r w:rsidR="00071012">
        <w:t xml:space="preserve">, </w:t>
      </w:r>
      <w:r w:rsidR="00071012" w:rsidRPr="00AF249E">
        <w:t>в</w:t>
      </w:r>
      <w:r w:rsidRPr="00AF249E">
        <w:t xml:space="preserve"> котором устанавливается особый график работы.</w:t>
      </w:r>
    </w:p>
    <w:p w:rsidR="0085327E" w:rsidRPr="00417C8C" w:rsidRDefault="0085327E" w:rsidP="00417C8C">
      <w:pPr>
        <w:rPr>
          <w:rStyle w:val="a3"/>
        </w:rPr>
      </w:pPr>
    </w:p>
    <w:sectPr w:rsidR="0085327E" w:rsidRPr="00417C8C" w:rsidSect="00417C8C">
      <w:footerReference w:type="default" r:id="rId9"/>
      <w:pgSz w:w="11906" w:h="16838"/>
      <w:pgMar w:top="567" w:right="991" w:bottom="5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8C" w:rsidRDefault="0068138C" w:rsidP="00417C8C">
      <w:r>
        <w:separator/>
      </w:r>
    </w:p>
  </w:endnote>
  <w:endnote w:type="continuationSeparator" w:id="0">
    <w:p w:rsidR="0068138C" w:rsidRDefault="0068138C" w:rsidP="0041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844"/>
      <w:docPartObj>
        <w:docPartGallery w:val="Page Numbers (Bottom of Page)"/>
        <w:docPartUnique/>
      </w:docPartObj>
    </w:sdtPr>
    <w:sdtContent>
      <w:p w:rsidR="0068138C" w:rsidRDefault="0068138C">
        <w:pPr>
          <w:pStyle w:val="af2"/>
          <w:jc w:val="right"/>
        </w:pPr>
        <w:fldSimple w:instr=" PAGE   \* MERGEFORMAT ">
          <w:r w:rsidR="006C4745">
            <w:rPr>
              <w:noProof/>
            </w:rPr>
            <w:t>8</w:t>
          </w:r>
        </w:fldSimple>
      </w:p>
    </w:sdtContent>
  </w:sdt>
  <w:p w:rsidR="0068138C" w:rsidRDefault="0068138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8C" w:rsidRDefault="0068138C" w:rsidP="00417C8C">
      <w:r>
        <w:separator/>
      </w:r>
    </w:p>
  </w:footnote>
  <w:footnote w:type="continuationSeparator" w:id="0">
    <w:p w:rsidR="0068138C" w:rsidRDefault="0068138C" w:rsidP="00417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06"/>
    <w:multiLevelType w:val="multilevel"/>
    <w:tmpl w:val="07A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753D"/>
    <w:multiLevelType w:val="hybridMultilevel"/>
    <w:tmpl w:val="CEDE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0F084BA5"/>
    <w:multiLevelType w:val="multilevel"/>
    <w:tmpl w:val="73D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508A5"/>
    <w:multiLevelType w:val="multilevel"/>
    <w:tmpl w:val="E976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B4E01F3"/>
    <w:multiLevelType w:val="hybridMultilevel"/>
    <w:tmpl w:val="A49E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A02FF"/>
    <w:multiLevelType w:val="multilevel"/>
    <w:tmpl w:val="4DF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8F7"/>
    <w:multiLevelType w:val="hybridMultilevel"/>
    <w:tmpl w:val="3A58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F6469"/>
    <w:multiLevelType w:val="hybridMultilevel"/>
    <w:tmpl w:val="AC48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92C5A"/>
    <w:multiLevelType w:val="hybridMultilevel"/>
    <w:tmpl w:val="0C32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81033"/>
    <w:multiLevelType w:val="hybridMultilevel"/>
    <w:tmpl w:val="1EC02D4E"/>
    <w:lvl w:ilvl="0" w:tplc="94564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04E41"/>
    <w:multiLevelType w:val="multilevel"/>
    <w:tmpl w:val="C88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57329"/>
    <w:multiLevelType w:val="hybridMultilevel"/>
    <w:tmpl w:val="E58A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F5819"/>
    <w:multiLevelType w:val="hybridMultilevel"/>
    <w:tmpl w:val="FA60E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95FCC"/>
    <w:multiLevelType w:val="hybridMultilevel"/>
    <w:tmpl w:val="FB0C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B29FC"/>
    <w:multiLevelType w:val="multilevel"/>
    <w:tmpl w:val="D3B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AF5211"/>
    <w:multiLevelType w:val="hybridMultilevel"/>
    <w:tmpl w:val="2844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A2406D"/>
    <w:multiLevelType w:val="multilevel"/>
    <w:tmpl w:val="9B1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771CB"/>
    <w:multiLevelType w:val="hybridMultilevel"/>
    <w:tmpl w:val="8212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7E0A55"/>
    <w:multiLevelType w:val="hybridMultilevel"/>
    <w:tmpl w:val="0BCCFCCA"/>
    <w:lvl w:ilvl="0" w:tplc="81D2F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67F5F"/>
    <w:multiLevelType w:val="multilevel"/>
    <w:tmpl w:val="8C0C3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98C52FC"/>
    <w:multiLevelType w:val="hybridMultilevel"/>
    <w:tmpl w:val="B944001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5"/>
  </w:num>
  <w:num w:numId="6">
    <w:abstractNumId w:val="20"/>
  </w:num>
  <w:num w:numId="7">
    <w:abstractNumId w:val="3"/>
  </w:num>
  <w:num w:numId="8">
    <w:abstractNumId w:val="18"/>
  </w:num>
  <w:num w:numId="9">
    <w:abstractNumId w:val="8"/>
  </w:num>
  <w:num w:numId="10">
    <w:abstractNumId w:val="21"/>
  </w:num>
  <w:num w:numId="11">
    <w:abstractNumId w:val="24"/>
  </w:num>
  <w:num w:numId="12">
    <w:abstractNumId w:val="23"/>
  </w:num>
  <w:num w:numId="13">
    <w:abstractNumId w:val="2"/>
  </w:num>
  <w:num w:numId="14">
    <w:abstractNumId w:val="19"/>
  </w:num>
  <w:num w:numId="15">
    <w:abstractNumId w:val="6"/>
  </w:num>
  <w:num w:numId="16">
    <w:abstractNumId w:val="22"/>
  </w:num>
  <w:num w:numId="17">
    <w:abstractNumId w:val="25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11"/>
  </w:num>
  <w:num w:numId="23">
    <w:abstractNumId w:val="16"/>
  </w:num>
  <w:num w:numId="24">
    <w:abstractNumId w:val="7"/>
  </w:num>
  <w:num w:numId="25">
    <w:abstractNumId w:val="1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AE2"/>
    <w:rsid w:val="00031A7C"/>
    <w:rsid w:val="00037829"/>
    <w:rsid w:val="00050D10"/>
    <w:rsid w:val="00060E4C"/>
    <w:rsid w:val="00061C1B"/>
    <w:rsid w:val="00062588"/>
    <w:rsid w:val="00071012"/>
    <w:rsid w:val="0007233D"/>
    <w:rsid w:val="00076ECB"/>
    <w:rsid w:val="00080D3D"/>
    <w:rsid w:val="0008456E"/>
    <w:rsid w:val="0009221A"/>
    <w:rsid w:val="0009575F"/>
    <w:rsid w:val="000970AF"/>
    <w:rsid w:val="000B4957"/>
    <w:rsid w:val="000B7328"/>
    <w:rsid w:val="000E3718"/>
    <w:rsid w:val="000F1ABF"/>
    <w:rsid w:val="000F2915"/>
    <w:rsid w:val="000F374B"/>
    <w:rsid w:val="00106F58"/>
    <w:rsid w:val="00113232"/>
    <w:rsid w:val="00117471"/>
    <w:rsid w:val="00124243"/>
    <w:rsid w:val="00167A65"/>
    <w:rsid w:val="001A2739"/>
    <w:rsid w:val="001B7227"/>
    <w:rsid w:val="001D2503"/>
    <w:rsid w:val="001D3DFF"/>
    <w:rsid w:val="001F372C"/>
    <w:rsid w:val="001F53B6"/>
    <w:rsid w:val="00206E4F"/>
    <w:rsid w:val="00211DCB"/>
    <w:rsid w:val="00215B44"/>
    <w:rsid w:val="002238C3"/>
    <w:rsid w:val="0024264A"/>
    <w:rsid w:val="00246FED"/>
    <w:rsid w:val="0025152A"/>
    <w:rsid w:val="00251CAF"/>
    <w:rsid w:val="00264913"/>
    <w:rsid w:val="0027040C"/>
    <w:rsid w:val="0028082A"/>
    <w:rsid w:val="002A2B59"/>
    <w:rsid w:val="002B404D"/>
    <w:rsid w:val="002B6F90"/>
    <w:rsid w:val="002C73FE"/>
    <w:rsid w:val="003017D9"/>
    <w:rsid w:val="00303463"/>
    <w:rsid w:val="00312D48"/>
    <w:rsid w:val="00324842"/>
    <w:rsid w:val="003257B7"/>
    <w:rsid w:val="00333508"/>
    <w:rsid w:val="0034059A"/>
    <w:rsid w:val="0034240B"/>
    <w:rsid w:val="00345588"/>
    <w:rsid w:val="00352D74"/>
    <w:rsid w:val="00360163"/>
    <w:rsid w:val="00364C0F"/>
    <w:rsid w:val="00380CD5"/>
    <w:rsid w:val="00381A60"/>
    <w:rsid w:val="003831C4"/>
    <w:rsid w:val="003876C5"/>
    <w:rsid w:val="003A5A42"/>
    <w:rsid w:val="003B737C"/>
    <w:rsid w:val="003C0E1A"/>
    <w:rsid w:val="003D2A50"/>
    <w:rsid w:val="003E0AEA"/>
    <w:rsid w:val="003E41E1"/>
    <w:rsid w:val="003F4162"/>
    <w:rsid w:val="00417C8C"/>
    <w:rsid w:val="0043761B"/>
    <w:rsid w:val="004378FA"/>
    <w:rsid w:val="00437F6A"/>
    <w:rsid w:val="00451EE8"/>
    <w:rsid w:val="00454A61"/>
    <w:rsid w:val="00460B92"/>
    <w:rsid w:val="00476A3F"/>
    <w:rsid w:val="004946D9"/>
    <w:rsid w:val="004A29DC"/>
    <w:rsid w:val="004A4F58"/>
    <w:rsid w:val="004A4FF7"/>
    <w:rsid w:val="004A6EB6"/>
    <w:rsid w:val="004C77F6"/>
    <w:rsid w:val="004E00CE"/>
    <w:rsid w:val="004E0786"/>
    <w:rsid w:val="004F511B"/>
    <w:rsid w:val="0050387F"/>
    <w:rsid w:val="00505103"/>
    <w:rsid w:val="0054034E"/>
    <w:rsid w:val="00550D61"/>
    <w:rsid w:val="00560AB4"/>
    <w:rsid w:val="00560F7F"/>
    <w:rsid w:val="005704EC"/>
    <w:rsid w:val="00574D40"/>
    <w:rsid w:val="00582AE2"/>
    <w:rsid w:val="00590745"/>
    <w:rsid w:val="00592837"/>
    <w:rsid w:val="00596413"/>
    <w:rsid w:val="005A03EA"/>
    <w:rsid w:val="005A53A0"/>
    <w:rsid w:val="005A5CA6"/>
    <w:rsid w:val="005A684C"/>
    <w:rsid w:val="005C3DAA"/>
    <w:rsid w:val="005D2F97"/>
    <w:rsid w:val="005D365C"/>
    <w:rsid w:val="005D4E09"/>
    <w:rsid w:val="005D7E7F"/>
    <w:rsid w:val="005F337A"/>
    <w:rsid w:val="006021A6"/>
    <w:rsid w:val="00602A35"/>
    <w:rsid w:val="00602FFA"/>
    <w:rsid w:val="006031C1"/>
    <w:rsid w:val="006141E6"/>
    <w:rsid w:val="00621518"/>
    <w:rsid w:val="00634C0E"/>
    <w:rsid w:val="00634DAD"/>
    <w:rsid w:val="00636F16"/>
    <w:rsid w:val="00672020"/>
    <w:rsid w:val="00672412"/>
    <w:rsid w:val="0068138C"/>
    <w:rsid w:val="00682563"/>
    <w:rsid w:val="0069411B"/>
    <w:rsid w:val="006B0BD4"/>
    <w:rsid w:val="006C38F7"/>
    <w:rsid w:val="006C4745"/>
    <w:rsid w:val="006E6655"/>
    <w:rsid w:val="006E713C"/>
    <w:rsid w:val="006F00B8"/>
    <w:rsid w:val="006F3A1B"/>
    <w:rsid w:val="006F3F6D"/>
    <w:rsid w:val="00705252"/>
    <w:rsid w:val="007061DB"/>
    <w:rsid w:val="00707DD0"/>
    <w:rsid w:val="00713DE1"/>
    <w:rsid w:val="00724871"/>
    <w:rsid w:val="00733A3B"/>
    <w:rsid w:val="00735073"/>
    <w:rsid w:val="00737832"/>
    <w:rsid w:val="00746882"/>
    <w:rsid w:val="00785FB1"/>
    <w:rsid w:val="00790878"/>
    <w:rsid w:val="00793247"/>
    <w:rsid w:val="007944C0"/>
    <w:rsid w:val="007A517B"/>
    <w:rsid w:val="007A63DE"/>
    <w:rsid w:val="007A78FB"/>
    <w:rsid w:val="007B2A22"/>
    <w:rsid w:val="007C422D"/>
    <w:rsid w:val="007D1CEE"/>
    <w:rsid w:val="007E0DE6"/>
    <w:rsid w:val="007E1B30"/>
    <w:rsid w:val="007F7CC1"/>
    <w:rsid w:val="00810253"/>
    <w:rsid w:val="00814C46"/>
    <w:rsid w:val="00822236"/>
    <w:rsid w:val="00826E9F"/>
    <w:rsid w:val="00827948"/>
    <w:rsid w:val="008315DD"/>
    <w:rsid w:val="00837BA3"/>
    <w:rsid w:val="00841070"/>
    <w:rsid w:val="00850328"/>
    <w:rsid w:val="0085327E"/>
    <w:rsid w:val="008548A8"/>
    <w:rsid w:val="00856DB3"/>
    <w:rsid w:val="00862066"/>
    <w:rsid w:val="00865A16"/>
    <w:rsid w:val="00871313"/>
    <w:rsid w:val="0088367E"/>
    <w:rsid w:val="0088508D"/>
    <w:rsid w:val="00891202"/>
    <w:rsid w:val="008C3835"/>
    <w:rsid w:val="008C6FE5"/>
    <w:rsid w:val="008D0AE5"/>
    <w:rsid w:val="00917CF0"/>
    <w:rsid w:val="00924099"/>
    <w:rsid w:val="009240AE"/>
    <w:rsid w:val="00930A93"/>
    <w:rsid w:val="00944CBB"/>
    <w:rsid w:val="009454B0"/>
    <w:rsid w:val="00947F0D"/>
    <w:rsid w:val="009503D4"/>
    <w:rsid w:val="009749D7"/>
    <w:rsid w:val="009A5D51"/>
    <w:rsid w:val="009B28D2"/>
    <w:rsid w:val="009C386A"/>
    <w:rsid w:val="009C3AA6"/>
    <w:rsid w:val="009C7E48"/>
    <w:rsid w:val="009E5B99"/>
    <w:rsid w:val="00A035EB"/>
    <w:rsid w:val="00A17D52"/>
    <w:rsid w:val="00A23500"/>
    <w:rsid w:val="00A33696"/>
    <w:rsid w:val="00A4059B"/>
    <w:rsid w:val="00A41BB4"/>
    <w:rsid w:val="00A444DE"/>
    <w:rsid w:val="00A47C6E"/>
    <w:rsid w:val="00A508AC"/>
    <w:rsid w:val="00A74A4D"/>
    <w:rsid w:val="00A91D65"/>
    <w:rsid w:val="00A94AC0"/>
    <w:rsid w:val="00A95C60"/>
    <w:rsid w:val="00A97D08"/>
    <w:rsid w:val="00AA1743"/>
    <w:rsid w:val="00AA69F6"/>
    <w:rsid w:val="00AB1AAC"/>
    <w:rsid w:val="00AB2C37"/>
    <w:rsid w:val="00AB788C"/>
    <w:rsid w:val="00AC363D"/>
    <w:rsid w:val="00AD1233"/>
    <w:rsid w:val="00AD2B16"/>
    <w:rsid w:val="00AF1005"/>
    <w:rsid w:val="00AF249E"/>
    <w:rsid w:val="00AF7F2E"/>
    <w:rsid w:val="00B065A0"/>
    <w:rsid w:val="00B117D3"/>
    <w:rsid w:val="00B11DE2"/>
    <w:rsid w:val="00B135E8"/>
    <w:rsid w:val="00B15334"/>
    <w:rsid w:val="00B17818"/>
    <w:rsid w:val="00B178A2"/>
    <w:rsid w:val="00B26445"/>
    <w:rsid w:val="00B34BCA"/>
    <w:rsid w:val="00B54ED8"/>
    <w:rsid w:val="00B72EDB"/>
    <w:rsid w:val="00B87382"/>
    <w:rsid w:val="00B9127E"/>
    <w:rsid w:val="00BA748E"/>
    <w:rsid w:val="00BB4BBD"/>
    <w:rsid w:val="00BB5772"/>
    <w:rsid w:val="00BB7E7E"/>
    <w:rsid w:val="00BC2B8B"/>
    <w:rsid w:val="00BC4947"/>
    <w:rsid w:val="00BC4EAC"/>
    <w:rsid w:val="00BE199F"/>
    <w:rsid w:val="00BE6317"/>
    <w:rsid w:val="00C03C3B"/>
    <w:rsid w:val="00C14591"/>
    <w:rsid w:val="00C230D1"/>
    <w:rsid w:val="00C30ABD"/>
    <w:rsid w:val="00C31609"/>
    <w:rsid w:val="00C43267"/>
    <w:rsid w:val="00C51CE7"/>
    <w:rsid w:val="00C73FB3"/>
    <w:rsid w:val="00C75E69"/>
    <w:rsid w:val="00CA01AA"/>
    <w:rsid w:val="00CA5086"/>
    <w:rsid w:val="00CA579B"/>
    <w:rsid w:val="00CB0B5E"/>
    <w:rsid w:val="00CC6C22"/>
    <w:rsid w:val="00CD624B"/>
    <w:rsid w:val="00CD7DB4"/>
    <w:rsid w:val="00D03AF0"/>
    <w:rsid w:val="00D05B00"/>
    <w:rsid w:val="00D05F47"/>
    <w:rsid w:val="00D07333"/>
    <w:rsid w:val="00D11DE4"/>
    <w:rsid w:val="00D21944"/>
    <w:rsid w:val="00D6182E"/>
    <w:rsid w:val="00D66F2A"/>
    <w:rsid w:val="00D715B8"/>
    <w:rsid w:val="00D73737"/>
    <w:rsid w:val="00D837CD"/>
    <w:rsid w:val="00D84558"/>
    <w:rsid w:val="00D9015E"/>
    <w:rsid w:val="00DA2FE6"/>
    <w:rsid w:val="00DA33FB"/>
    <w:rsid w:val="00DC14CD"/>
    <w:rsid w:val="00DD59EA"/>
    <w:rsid w:val="00DD66A6"/>
    <w:rsid w:val="00DD70F3"/>
    <w:rsid w:val="00DE2810"/>
    <w:rsid w:val="00DF0C88"/>
    <w:rsid w:val="00DF73BA"/>
    <w:rsid w:val="00DF73FE"/>
    <w:rsid w:val="00E0163E"/>
    <w:rsid w:val="00E21BBA"/>
    <w:rsid w:val="00E25639"/>
    <w:rsid w:val="00E33ED7"/>
    <w:rsid w:val="00E40000"/>
    <w:rsid w:val="00E41101"/>
    <w:rsid w:val="00E60013"/>
    <w:rsid w:val="00E70098"/>
    <w:rsid w:val="00E807F8"/>
    <w:rsid w:val="00EA6BAC"/>
    <w:rsid w:val="00EC298D"/>
    <w:rsid w:val="00ED3404"/>
    <w:rsid w:val="00ED534F"/>
    <w:rsid w:val="00EF103B"/>
    <w:rsid w:val="00EF7BA0"/>
    <w:rsid w:val="00F04027"/>
    <w:rsid w:val="00F234D5"/>
    <w:rsid w:val="00F335E2"/>
    <w:rsid w:val="00F37FA8"/>
    <w:rsid w:val="00F51DAD"/>
    <w:rsid w:val="00F7174E"/>
    <w:rsid w:val="00F71CA1"/>
    <w:rsid w:val="00FB3067"/>
    <w:rsid w:val="00FB6CFC"/>
    <w:rsid w:val="00FC4B15"/>
    <w:rsid w:val="00FE11FD"/>
    <w:rsid w:val="00FE616F"/>
    <w:rsid w:val="00FE6999"/>
    <w:rsid w:val="00FE76F1"/>
    <w:rsid w:val="00FF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86"/>
    <w:rPr>
      <w:sz w:val="24"/>
      <w:szCs w:val="24"/>
      <w:lang w:eastAsia="ja-JP"/>
    </w:rPr>
  </w:style>
  <w:style w:type="paragraph" w:styleId="2">
    <w:name w:val="heading 2"/>
    <w:basedOn w:val="a"/>
    <w:qFormat/>
    <w:rsid w:val="00582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AE2"/>
    <w:rPr>
      <w:b/>
      <w:bCs/>
    </w:rPr>
  </w:style>
  <w:style w:type="paragraph" w:styleId="a4">
    <w:name w:val="Normal (Web)"/>
    <w:basedOn w:val="a"/>
    <w:rsid w:val="00582AE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F249E"/>
    <w:pPr>
      <w:spacing w:before="100" w:beforeAutospacing="1" w:after="100" w:afterAutospacing="1"/>
    </w:pPr>
  </w:style>
  <w:style w:type="paragraph" w:styleId="3">
    <w:name w:val="Body Text Indent 3"/>
    <w:basedOn w:val="a"/>
    <w:rsid w:val="00AF2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49E"/>
  </w:style>
  <w:style w:type="character" w:styleId="a5">
    <w:name w:val="Emphasis"/>
    <w:basedOn w:val="a0"/>
    <w:qFormat/>
    <w:rsid w:val="00AF249E"/>
    <w:rPr>
      <w:i/>
      <w:iCs/>
    </w:rPr>
  </w:style>
  <w:style w:type="paragraph" w:styleId="a6">
    <w:name w:val="caption"/>
    <w:basedOn w:val="a"/>
    <w:qFormat/>
    <w:rsid w:val="00AF249E"/>
    <w:pPr>
      <w:spacing w:before="100" w:beforeAutospacing="1" w:after="100" w:afterAutospacing="1"/>
    </w:pPr>
  </w:style>
  <w:style w:type="paragraph" w:customStyle="1" w:styleId="1">
    <w:name w:val="Без интервала1"/>
    <w:rsid w:val="00C51CE7"/>
    <w:rPr>
      <w:rFonts w:ascii="Calibri" w:eastAsia="Times New Roman" w:hAnsi="Calibri"/>
      <w:sz w:val="22"/>
      <w:szCs w:val="22"/>
      <w:lang w:eastAsia="en-US"/>
    </w:rPr>
  </w:style>
  <w:style w:type="character" w:styleId="a7">
    <w:name w:val="Hyperlink"/>
    <w:basedOn w:val="a0"/>
    <w:rsid w:val="00602A35"/>
    <w:rPr>
      <w:color w:val="0000FF"/>
      <w:u w:val="single"/>
    </w:rPr>
  </w:style>
  <w:style w:type="character" w:styleId="a8">
    <w:name w:val="FollowedHyperlink"/>
    <w:basedOn w:val="a0"/>
    <w:rsid w:val="00602A35"/>
    <w:rPr>
      <w:color w:val="800080"/>
      <w:u w:val="single"/>
    </w:rPr>
  </w:style>
  <w:style w:type="paragraph" w:customStyle="1" w:styleId="ConsPlusNormal">
    <w:name w:val="ConsPlusNormal"/>
    <w:rsid w:val="008548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link w:val="aa"/>
    <w:uiPriority w:val="34"/>
    <w:qFormat/>
    <w:rsid w:val="00FE616F"/>
    <w:pPr>
      <w:ind w:left="720"/>
      <w:contextualSpacing/>
    </w:pPr>
  </w:style>
  <w:style w:type="table" w:styleId="ab">
    <w:name w:val="Table Grid"/>
    <w:basedOn w:val="a1"/>
    <w:uiPriority w:val="59"/>
    <w:rsid w:val="001D2503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основа"/>
    <w:link w:val="ad"/>
    <w:uiPriority w:val="1"/>
    <w:qFormat/>
    <w:rsid w:val="00D66F2A"/>
    <w:rPr>
      <w:sz w:val="24"/>
      <w:szCs w:val="24"/>
      <w:lang w:eastAsia="ja-JP"/>
    </w:rPr>
  </w:style>
  <w:style w:type="character" w:customStyle="1" w:styleId="ad">
    <w:name w:val="Без интервала Знак"/>
    <w:aliases w:val="основа Знак"/>
    <w:link w:val="ac"/>
    <w:uiPriority w:val="1"/>
    <w:locked/>
    <w:rsid w:val="00B34BCA"/>
    <w:rPr>
      <w:sz w:val="24"/>
      <w:szCs w:val="24"/>
      <w:lang w:eastAsia="ja-JP"/>
    </w:rPr>
  </w:style>
  <w:style w:type="paragraph" w:styleId="ae">
    <w:name w:val="Balloon Text"/>
    <w:basedOn w:val="a"/>
    <w:link w:val="af"/>
    <w:semiHidden/>
    <w:unhideWhenUsed/>
    <w:rsid w:val="0009221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9221A"/>
    <w:rPr>
      <w:rFonts w:ascii="Segoe UI" w:hAnsi="Segoe UI" w:cs="Segoe UI"/>
      <w:sz w:val="18"/>
      <w:szCs w:val="18"/>
      <w:lang w:eastAsia="ja-JP"/>
    </w:rPr>
  </w:style>
  <w:style w:type="character" w:customStyle="1" w:styleId="aa">
    <w:name w:val="Абзац списка Знак"/>
    <w:link w:val="a9"/>
    <w:uiPriority w:val="34"/>
    <w:locked/>
    <w:rsid w:val="00856DB3"/>
    <w:rPr>
      <w:sz w:val="24"/>
      <w:szCs w:val="24"/>
      <w:lang w:eastAsia="ja-JP"/>
    </w:rPr>
  </w:style>
  <w:style w:type="paragraph" w:styleId="af0">
    <w:name w:val="header"/>
    <w:basedOn w:val="a"/>
    <w:link w:val="af1"/>
    <w:semiHidden/>
    <w:unhideWhenUsed/>
    <w:rsid w:val="00417C8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417C8C"/>
    <w:rPr>
      <w:sz w:val="24"/>
      <w:szCs w:val="24"/>
      <w:lang w:eastAsia="ja-JP"/>
    </w:rPr>
  </w:style>
  <w:style w:type="paragraph" w:styleId="af2">
    <w:name w:val="footer"/>
    <w:basedOn w:val="a"/>
    <w:link w:val="af3"/>
    <w:uiPriority w:val="99"/>
    <w:unhideWhenUsed/>
    <w:rsid w:val="00417C8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17C8C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F7E8-C5DE-4FCF-981D-DA4A888F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1993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599</Company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2004-02-04T00:15:00Z</cp:lastPrinted>
  <dcterms:created xsi:type="dcterms:W3CDTF">2020-09-21T00:29:00Z</dcterms:created>
  <dcterms:modified xsi:type="dcterms:W3CDTF">2024-04-22T19:16:00Z</dcterms:modified>
</cp:coreProperties>
</file>